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CD" w:rsidRDefault="006926CD" w:rsidP="006926CD">
      <w:pPr>
        <w:jc w:val="center"/>
        <w:rPr>
          <w:rtl/>
        </w:rPr>
      </w:pPr>
      <w:r>
        <w:rPr>
          <w:noProof/>
        </w:rPr>
        <w:drawing>
          <wp:inline distT="0" distB="0" distL="0" distR="0">
            <wp:extent cx="946139" cy="902525"/>
            <wp:effectExtent l="19050" t="0" r="6361" b="0"/>
            <wp:docPr id="1" name="Picture 1" descr="C:\Users\Alizadeh\Desktop\logo uni ug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zadeh\Desktop\logo uni ugsr.jpg"/>
                    <pic:cNvPicPr>
                      <a:picLocks noChangeAspect="1" noChangeArrowheads="1"/>
                    </pic:cNvPicPr>
                  </pic:nvPicPr>
                  <pic:blipFill>
                    <a:blip r:embed="rId5"/>
                    <a:srcRect/>
                    <a:stretch>
                      <a:fillRect/>
                    </a:stretch>
                  </pic:blipFill>
                  <pic:spPr bwMode="auto">
                    <a:xfrm>
                      <a:off x="0" y="0"/>
                      <a:ext cx="949061" cy="905312"/>
                    </a:xfrm>
                    <a:prstGeom prst="rect">
                      <a:avLst/>
                    </a:prstGeom>
                    <a:noFill/>
                    <a:ln w="9525">
                      <a:noFill/>
                      <a:miter lim="800000"/>
                      <a:headEnd/>
                      <a:tailEnd/>
                    </a:ln>
                  </pic:spPr>
                </pic:pic>
              </a:graphicData>
            </a:graphic>
          </wp:inline>
        </w:drawing>
      </w:r>
    </w:p>
    <w:p w:rsidR="006926CD" w:rsidRPr="005A62B3" w:rsidRDefault="006926CD" w:rsidP="006926CD">
      <w:pPr>
        <w:jc w:val="center"/>
        <w:rPr>
          <w:b/>
          <w:bCs/>
          <w:rtl/>
        </w:rPr>
      </w:pPr>
      <w:r w:rsidRPr="005A62B3">
        <w:rPr>
          <w:b/>
          <w:bCs/>
          <w:rtl/>
        </w:rPr>
        <w:t xml:space="preserve">دانشگاه </w:t>
      </w:r>
      <w:r w:rsidRPr="005A62B3">
        <w:rPr>
          <w:rFonts w:hint="cs"/>
          <w:b/>
          <w:bCs/>
          <w:rtl/>
        </w:rPr>
        <w:t>گرمسار</w:t>
      </w:r>
    </w:p>
    <w:p w:rsidR="006926CD" w:rsidRPr="005A62B3" w:rsidRDefault="00C77407" w:rsidP="006926CD">
      <w:pPr>
        <w:jc w:val="center"/>
        <w:rPr>
          <w:b/>
          <w:bCs/>
          <w:sz w:val="24"/>
          <w:szCs w:val="24"/>
          <w:rtl/>
        </w:rPr>
      </w:pPr>
      <w:r>
        <w:rPr>
          <w:rFonts w:hint="cs"/>
          <w:b/>
          <w:bCs/>
          <w:sz w:val="24"/>
          <w:szCs w:val="24"/>
          <w:rtl/>
        </w:rPr>
        <w:t xml:space="preserve">مدیریت امور </w:t>
      </w:r>
      <w:r w:rsidR="006926CD" w:rsidRPr="005A62B3">
        <w:rPr>
          <w:b/>
          <w:bCs/>
          <w:sz w:val="24"/>
          <w:szCs w:val="24"/>
          <w:rtl/>
        </w:rPr>
        <w:t>پژوهشي</w:t>
      </w:r>
      <w:r>
        <w:rPr>
          <w:rFonts w:hint="cs"/>
          <w:b/>
          <w:bCs/>
          <w:sz w:val="24"/>
          <w:szCs w:val="24"/>
          <w:rtl/>
        </w:rPr>
        <w:t xml:space="preserve"> و فناوری </w:t>
      </w:r>
    </w:p>
    <w:p w:rsidR="006926CD" w:rsidRDefault="006926CD" w:rsidP="006926CD">
      <w:pPr>
        <w:jc w:val="center"/>
        <w:rPr>
          <w:rtl/>
        </w:rPr>
      </w:pPr>
    </w:p>
    <w:p w:rsidR="006926CD" w:rsidRDefault="006926CD" w:rsidP="006926CD">
      <w:pPr>
        <w:jc w:val="center"/>
        <w:rPr>
          <w:rtl/>
        </w:rPr>
      </w:pPr>
    </w:p>
    <w:p w:rsidR="006926CD" w:rsidRDefault="006926CD" w:rsidP="006926CD">
      <w:pPr>
        <w:jc w:val="right"/>
        <w:rPr>
          <w:rtl/>
        </w:rPr>
      </w:pPr>
      <w:r>
        <w:rPr>
          <w:rtl/>
        </w:rPr>
        <w:t>ساختار گزارش نهايي طرح تحقيقاتي</w:t>
      </w:r>
    </w:p>
    <w:p w:rsidR="006926CD" w:rsidRDefault="006926CD" w:rsidP="006926CD">
      <w:pPr>
        <w:jc w:val="right"/>
        <w:rPr>
          <w:rtl/>
        </w:rPr>
      </w:pPr>
      <w:r>
        <w:rPr>
          <w:rFonts w:hint="cs"/>
          <w:rtl/>
        </w:rPr>
        <w:t xml:space="preserve">1- </w:t>
      </w:r>
      <w:r>
        <w:rPr>
          <w:rtl/>
        </w:rPr>
        <w:t>بخش</w:t>
      </w:r>
      <w:r>
        <w:rPr>
          <w:rFonts w:hint="cs"/>
          <w:rtl/>
        </w:rPr>
        <w:t xml:space="preserve"> </w:t>
      </w:r>
      <w:r>
        <w:rPr>
          <w:rtl/>
        </w:rPr>
        <w:t>ها و ترتيب آنها</w:t>
      </w:r>
    </w:p>
    <w:p w:rsidR="00C77407" w:rsidRPr="005A62B3" w:rsidRDefault="006926CD" w:rsidP="00C77407">
      <w:pPr>
        <w:jc w:val="right"/>
        <w:rPr>
          <w:b/>
          <w:bCs/>
          <w:sz w:val="24"/>
          <w:szCs w:val="24"/>
          <w:rtl/>
        </w:rPr>
      </w:pPr>
      <w:r>
        <w:rPr>
          <w:rtl/>
        </w:rPr>
        <w:t>گزا</w:t>
      </w:r>
      <w:r w:rsidR="00C77407">
        <w:rPr>
          <w:rFonts w:hint="cs"/>
          <w:rtl/>
        </w:rPr>
        <w:t>ر</w:t>
      </w:r>
      <w:r>
        <w:rPr>
          <w:rtl/>
        </w:rPr>
        <w:t xml:space="preserve">ش نهايي طرحهاي تحقيقاتي كه به </w:t>
      </w:r>
      <w:r w:rsidR="00C77407" w:rsidRPr="00C77407">
        <w:rPr>
          <w:rFonts w:hint="cs"/>
          <w:sz w:val="24"/>
          <w:szCs w:val="24"/>
          <w:rtl/>
        </w:rPr>
        <w:t xml:space="preserve">مدیریت امور </w:t>
      </w:r>
      <w:r w:rsidR="00C77407" w:rsidRPr="00C77407">
        <w:rPr>
          <w:sz w:val="24"/>
          <w:szCs w:val="24"/>
          <w:rtl/>
        </w:rPr>
        <w:t>پژوهشي</w:t>
      </w:r>
      <w:r w:rsidR="00C77407">
        <w:rPr>
          <w:rFonts w:hint="cs"/>
          <w:sz w:val="24"/>
          <w:szCs w:val="24"/>
          <w:rtl/>
        </w:rPr>
        <w:t xml:space="preserve"> </w:t>
      </w:r>
    </w:p>
    <w:p w:rsidR="006926CD" w:rsidRDefault="006926CD" w:rsidP="00C77407">
      <w:pPr>
        <w:bidi/>
        <w:jc w:val="left"/>
        <w:rPr>
          <w:rtl/>
        </w:rPr>
      </w:pPr>
      <w:r>
        <w:rPr>
          <w:rtl/>
        </w:rPr>
        <w:t xml:space="preserve">دانشگاه </w:t>
      </w:r>
      <w:r>
        <w:rPr>
          <w:rFonts w:hint="cs"/>
          <w:rtl/>
        </w:rPr>
        <w:t>گرمسار</w:t>
      </w:r>
      <w:r>
        <w:rPr>
          <w:rtl/>
        </w:rPr>
        <w:t xml:space="preserve"> تحويل مـي گردنـد، بايـد بـه صورت جلد شده همراه با</w:t>
      </w:r>
      <w:r>
        <w:t xml:space="preserve"> </w:t>
      </w:r>
      <w:r w:rsidRPr="006926CD">
        <w:rPr>
          <w:sz w:val="24"/>
          <w:szCs w:val="24"/>
        </w:rPr>
        <w:t>CD</w:t>
      </w:r>
      <w:r>
        <w:t xml:space="preserve"> </w:t>
      </w:r>
      <w:r>
        <w:rPr>
          <w:rtl/>
        </w:rPr>
        <w:t>بوده و حاوي بخشهاي نامبرده در زير باشد. كه به ترتيب ذكر شده در زيـر تنظـيم شده باشند</w:t>
      </w:r>
      <w:r>
        <w:t xml:space="preserve"> .</w:t>
      </w:r>
    </w:p>
    <w:p w:rsidR="006926CD" w:rsidRDefault="006926CD" w:rsidP="006926CD">
      <w:pPr>
        <w:bidi/>
        <w:jc w:val="left"/>
        <w:rPr>
          <w:rtl/>
        </w:rPr>
      </w:pPr>
      <w:r>
        <w:rPr>
          <w:rtl/>
        </w:rPr>
        <w:t>صفحه بسم االله</w:t>
      </w:r>
    </w:p>
    <w:p w:rsidR="006926CD" w:rsidRDefault="006926CD" w:rsidP="006926CD">
      <w:pPr>
        <w:bidi/>
        <w:jc w:val="left"/>
        <w:rPr>
          <w:rtl/>
        </w:rPr>
      </w:pPr>
      <w:r>
        <w:t xml:space="preserve"> </w:t>
      </w:r>
      <w:r>
        <w:rPr>
          <w:rtl/>
        </w:rPr>
        <w:t xml:space="preserve">صفحه عنوان فارسي </w:t>
      </w:r>
      <w:r>
        <w:rPr>
          <w:rFonts w:hint="cs"/>
          <w:rtl/>
        </w:rPr>
        <w:t>(</w:t>
      </w:r>
      <w:r>
        <w:rPr>
          <w:rtl/>
        </w:rPr>
        <w:t>پيوست1</w:t>
      </w:r>
      <w:r>
        <w:t xml:space="preserve"> </w:t>
      </w:r>
      <w:r>
        <w:rPr>
          <w:rFonts w:hint="cs"/>
          <w:rtl/>
        </w:rPr>
        <w:t>)</w:t>
      </w:r>
    </w:p>
    <w:p w:rsidR="006926CD" w:rsidRDefault="006926CD" w:rsidP="001B3311">
      <w:pPr>
        <w:bidi/>
        <w:jc w:val="left"/>
        <w:rPr>
          <w:rtl/>
        </w:rPr>
      </w:pPr>
      <w:r>
        <w:t xml:space="preserve"> </w:t>
      </w:r>
      <w:r>
        <w:rPr>
          <w:rtl/>
        </w:rPr>
        <w:t>چكيده فارسي (حد اكثر</w:t>
      </w:r>
      <w:r>
        <w:rPr>
          <w:rFonts w:hint="cs"/>
          <w:rtl/>
        </w:rPr>
        <w:t xml:space="preserve"> 250</w:t>
      </w:r>
      <w:r>
        <w:rPr>
          <w:rtl/>
        </w:rPr>
        <w:t xml:space="preserve">واژه ) همراه با واژه هاي كليدي (حداكثر 6 واژه) </w:t>
      </w:r>
    </w:p>
    <w:p w:rsidR="006926CD" w:rsidRDefault="006926CD" w:rsidP="006926CD">
      <w:pPr>
        <w:bidi/>
        <w:jc w:val="left"/>
        <w:rPr>
          <w:rtl/>
        </w:rPr>
      </w:pPr>
      <w:r>
        <w:rPr>
          <w:rtl/>
        </w:rPr>
        <w:t>پيشگفتار (اختياري</w:t>
      </w:r>
      <w:r>
        <w:rPr>
          <w:rFonts w:hint="cs"/>
          <w:rtl/>
        </w:rPr>
        <w:t>)</w:t>
      </w:r>
    </w:p>
    <w:p w:rsidR="006926CD" w:rsidRDefault="006926CD" w:rsidP="006926CD">
      <w:pPr>
        <w:bidi/>
        <w:jc w:val="left"/>
        <w:rPr>
          <w:rtl/>
        </w:rPr>
      </w:pPr>
      <w:r>
        <w:t xml:space="preserve"> </w:t>
      </w:r>
      <w:r>
        <w:rPr>
          <w:rtl/>
        </w:rPr>
        <w:t>تقدير و تشكر (اختياري</w:t>
      </w:r>
      <w:r>
        <w:rPr>
          <w:rFonts w:hint="cs"/>
          <w:rtl/>
        </w:rPr>
        <w:t>)</w:t>
      </w:r>
    </w:p>
    <w:p w:rsidR="006926CD" w:rsidRDefault="006926CD" w:rsidP="006926CD">
      <w:pPr>
        <w:bidi/>
        <w:jc w:val="left"/>
        <w:rPr>
          <w:rtl/>
        </w:rPr>
      </w:pPr>
      <w:r>
        <w:t xml:space="preserve">  </w:t>
      </w:r>
      <w:r>
        <w:rPr>
          <w:rtl/>
        </w:rPr>
        <w:t>فهرست مطالب (شامل عناوين اصلي و</w:t>
      </w:r>
      <w:r>
        <w:rPr>
          <w:rFonts w:hint="cs"/>
          <w:rtl/>
        </w:rPr>
        <w:t xml:space="preserve"> </w:t>
      </w:r>
      <w:r>
        <w:rPr>
          <w:rtl/>
        </w:rPr>
        <w:t>فرعي فصل ها و عناوين پيوستها</w:t>
      </w:r>
      <w:r>
        <w:rPr>
          <w:rFonts w:hint="cs"/>
          <w:rtl/>
        </w:rPr>
        <w:t>)</w:t>
      </w:r>
    </w:p>
    <w:p w:rsidR="001B3311" w:rsidRDefault="006926CD" w:rsidP="006926CD">
      <w:pPr>
        <w:bidi/>
        <w:jc w:val="left"/>
        <w:rPr>
          <w:rtl/>
        </w:rPr>
      </w:pPr>
      <w:r>
        <w:t xml:space="preserve"> </w:t>
      </w:r>
      <w:r>
        <w:rPr>
          <w:rtl/>
        </w:rPr>
        <w:t>فهرست جدول</w:t>
      </w:r>
      <w:r w:rsidR="001B3311">
        <w:rPr>
          <w:rFonts w:hint="cs"/>
          <w:rtl/>
        </w:rPr>
        <w:t xml:space="preserve"> </w:t>
      </w:r>
      <w:r>
        <w:rPr>
          <w:rtl/>
        </w:rPr>
        <w:t>ها (در صورت ضرورت</w:t>
      </w:r>
      <w:r w:rsidR="001B3311">
        <w:rPr>
          <w:rFonts w:hint="cs"/>
          <w:rtl/>
        </w:rPr>
        <w:t>)</w:t>
      </w:r>
    </w:p>
    <w:p w:rsidR="001B3311" w:rsidRDefault="006926CD" w:rsidP="001B3311">
      <w:pPr>
        <w:bidi/>
        <w:jc w:val="left"/>
        <w:rPr>
          <w:rtl/>
        </w:rPr>
      </w:pPr>
      <w:r>
        <w:t xml:space="preserve"> </w:t>
      </w:r>
      <w:r>
        <w:rPr>
          <w:rtl/>
        </w:rPr>
        <w:t>فهرست شكلها (در صورت ضرورت</w:t>
      </w:r>
      <w:r w:rsidR="001B3311">
        <w:rPr>
          <w:rFonts w:hint="cs"/>
          <w:rtl/>
        </w:rPr>
        <w:t>)</w:t>
      </w:r>
    </w:p>
    <w:p w:rsidR="001B3311" w:rsidRDefault="006926CD" w:rsidP="001B3311">
      <w:pPr>
        <w:bidi/>
        <w:jc w:val="left"/>
        <w:rPr>
          <w:rtl/>
        </w:rPr>
      </w:pPr>
      <w:r>
        <w:rPr>
          <w:rtl/>
        </w:rPr>
        <w:lastRenderedPageBreak/>
        <w:t>متن اصلي 25 تا40 صفحه كه شامل بخشهاي زير است</w:t>
      </w:r>
      <w:r>
        <w:t xml:space="preserve"> : </w:t>
      </w:r>
    </w:p>
    <w:p w:rsidR="001B3311" w:rsidRDefault="001B3311" w:rsidP="001B3311">
      <w:pPr>
        <w:bidi/>
        <w:jc w:val="left"/>
        <w:rPr>
          <w:rtl/>
        </w:rPr>
      </w:pPr>
      <w:r>
        <w:rPr>
          <w:rFonts w:hint="cs"/>
          <w:rtl/>
        </w:rPr>
        <w:t xml:space="preserve">- </w:t>
      </w:r>
      <w:r w:rsidR="006926CD">
        <w:rPr>
          <w:rtl/>
        </w:rPr>
        <w:t>مقدمه كه شامل تعريف مساله و ضرورت آن، اهداف، پيشينه پژوهش (مـرور منـابع يـا ادبيات تحقيق)، فرضيه ها و حسب مورد چار چوب نظري و</w:t>
      </w:r>
      <w:r>
        <w:rPr>
          <w:rFonts w:hint="cs"/>
          <w:rtl/>
        </w:rPr>
        <w:t xml:space="preserve"> </w:t>
      </w:r>
      <w:r w:rsidR="006926CD">
        <w:rPr>
          <w:rtl/>
        </w:rPr>
        <w:t>... مي باشد</w:t>
      </w:r>
    </w:p>
    <w:p w:rsidR="001B3311" w:rsidRDefault="006926CD" w:rsidP="001B3311">
      <w:pPr>
        <w:bidi/>
        <w:jc w:val="left"/>
        <w:rPr>
          <w:rtl/>
        </w:rPr>
      </w:pPr>
      <w:r>
        <w:t xml:space="preserve"> </w:t>
      </w:r>
      <w:r w:rsidR="001B3311">
        <w:rPr>
          <w:rFonts w:hint="cs"/>
          <w:rtl/>
        </w:rPr>
        <w:t xml:space="preserve">- </w:t>
      </w:r>
      <w:r>
        <w:rPr>
          <w:rtl/>
        </w:rPr>
        <w:t>روش تحقيق وفنون مورد استفاده (مواد و روشها</w:t>
      </w:r>
      <w:r w:rsidR="001B3311">
        <w:rPr>
          <w:rFonts w:hint="cs"/>
          <w:rtl/>
        </w:rPr>
        <w:t>).</w:t>
      </w:r>
    </w:p>
    <w:p w:rsidR="001B3311" w:rsidRDefault="001B3311" w:rsidP="001B3311">
      <w:pPr>
        <w:bidi/>
        <w:jc w:val="left"/>
        <w:rPr>
          <w:rtl/>
        </w:rPr>
      </w:pPr>
      <w:r>
        <w:rPr>
          <w:rFonts w:hint="cs"/>
          <w:rtl/>
        </w:rPr>
        <w:t>-</w:t>
      </w:r>
      <w:r w:rsidR="006926CD">
        <w:t xml:space="preserve"> </w:t>
      </w:r>
      <w:r w:rsidR="006926CD">
        <w:rPr>
          <w:rtl/>
        </w:rPr>
        <w:t>يافته ها بحث و نتيجه گيري</w:t>
      </w:r>
      <w:r>
        <w:rPr>
          <w:rFonts w:hint="cs"/>
          <w:rtl/>
        </w:rPr>
        <w:t>.</w:t>
      </w:r>
    </w:p>
    <w:p w:rsidR="001B3311" w:rsidRDefault="001B3311" w:rsidP="001B3311">
      <w:pPr>
        <w:bidi/>
        <w:jc w:val="left"/>
        <w:rPr>
          <w:rtl/>
        </w:rPr>
      </w:pPr>
      <w:r>
        <w:rPr>
          <w:rFonts w:hint="cs"/>
          <w:rtl/>
        </w:rPr>
        <w:t>-</w:t>
      </w:r>
      <w:r w:rsidR="006926CD">
        <w:t xml:space="preserve"> </w:t>
      </w:r>
      <w:r w:rsidR="006926CD">
        <w:rPr>
          <w:rtl/>
        </w:rPr>
        <w:t>عناوين دستاوردهاي حاصل از نتايج و اجراي طرح ( انتشار كتاب، مقاله، و</w:t>
      </w:r>
      <w:r>
        <w:rPr>
          <w:rFonts w:hint="cs"/>
          <w:rtl/>
        </w:rPr>
        <w:t xml:space="preserve"> ... ). </w:t>
      </w:r>
    </w:p>
    <w:p w:rsidR="001B3311" w:rsidRDefault="006926CD" w:rsidP="001B3311">
      <w:pPr>
        <w:bidi/>
        <w:jc w:val="left"/>
        <w:rPr>
          <w:rtl/>
        </w:rPr>
      </w:pPr>
      <w:r>
        <w:rPr>
          <w:rtl/>
        </w:rPr>
        <w:t>پيشنهاد ها</w:t>
      </w:r>
    </w:p>
    <w:p w:rsidR="001B3311" w:rsidRDefault="006926CD" w:rsidP="001B3311">
      <w:pPr>
        <w:bidi/>
        <w:jc w:val="left"/>
        <w:rPr>
          <w:rtl/>
        </w:rPr>
      </w:pPr>
      <w:r>
        <w:rPr>
          <w:rtl/>
        </w:rPr>
        <w:t xml:space="preserve"> پيوستها (در صورت وجود شامل كپي مقالات منتـشر شـده، حاصـل از نتـايج طـرح و</w:t>
      </w:r>
      <w:r w:rsidR="001B3311">
        <w:rPr>
          <w:rFonts w:hint="cs"/>
          <w:rtl/>
        </w:rPr>
        <w:t xml:space="preserve"> </w:t>
      </w:r>
      <w:r>
        <w:t>...</w:t>
      </w:r>
      <w:r w:rsidR="001B3311">
        <w:rPr>
          <w:rFonts w:hint="cs"/>
          <w:rtl/>
        </w:rPr>
        <w:t xml:space="preserve"> ) </w:t>
      </w:r>
    </w:p>
    <w:p w:rsidR="001B3311" w:rsidRDefault="006926CD" w:rsidP="001B3311">
      <w:pPr>
        <w:bidi/>
        <w:jc w:val="left"/>
        <w:rPr>
          <w:rtl/>
        </w:rPr>
      </w:pPr>
      <w:r>
        <w:rPr>
          <w:rtl/>
        </w:rPr>
        <w:t xml:space="preserve">چكيده انگليسي (حداكثر 250 </w:t>
      </w:r>
      <w:r w:rsidR="001B3311">
        <w:rPr>
          <w:rtl/>
        </w:rPr>
        <w:t>واژه</w:t>
      </w:r>
      <w:r>
        <w:rPr>
          <w:rtl/>
        </w:rPr>
        <w:t xml:space="preserve">) همراه با واژه هاي كليدي (حداكثر 6 </w:t>
      </w:r>
      <w:r w:rsidR="001B3311">
        <w:rPr>
          <w:rtl/>
        </w:rPr>
        <w:t>واژه)</w:t>
      </w:r>
      <w:r w:rsidR="001B3311">
        <w:rPr>
          <w:rFonts w:hint="cs"/>
          <w:rtl/>
        </w:rPr>
        <w:t xml:space="preserve">.  </w:t>
      </w:r>
    </w:p>
    <w:p w:rsidR="006926CD" w:rsidRDefault="006926CD" w:rsidP="001B3311">
      <w:pPr>
        <w:bidi/>
        <w:jc w:val="left"/>
        <w:rPr>
          <w:rtl/>
        </w:rPr>
      </w:pPr>
      <w:r>
        <w:rPr>
          <w:rtl/>
        </w:rPr>
        <w:t>صفحه عنوان انگليسي</w:t>
      </w:r>
      <w:r w:rsidR="001B3311">
        <w:rPr>
          <w:rFonts w:hint="cs"/>
          <w:rtl/>
        </w:rPr>
        <w:t xml:space="preserve"> </w:t>
      </w:r>
      <w:r>
        <w:rPr>
          <w:rtl/>
        </w:rPr>
        <w:t>(پيوست2</w:t>
      </w:r>
      <w:r w:rsidR="001B3311">
        <w:rPr>
          <w:rFonts w:hint="cs"/>
          <w:rtl/>
        </w:rPr>
        <w:t>)</w:t>
      </w:r>
    </w:p>
    <w:p w:rsidR="009B1DA1" w:rsidRDefault="009B1DA1" w:rsidP="009B1DA1">
      <w:pPr>
        <w:bidi/>
        <w:jc w:val="left"/>
        <w:rPr>
          <w:b/>
          <w:bCs/>
          <w:rtl/>
        </w:rPr>
      </w:pPr>
      <w:r w:rsidRPr="009B1DA1">
        <w:rPr>
          <w:b/>
          <w:bCs/>
          <w:rtl/>
        </w:rPr>
        <w:t>كاغذ و چاپ</w:t>
      </w:r>
    </w:p>
    <w:p w:rsidR="009B1DA1" w:rsidRDefault="00197848" w:rsidP="00197848">
      <w:pPr>
        <w:bidi/>
        <w:rPr>
          <w:rtl/>
        </w:rPr>
      </w:pPr>
      <w:r>
        <w:rPr>
          <w:rtl/>
        </w:rPr>
        <w:t xml:space="preserve">كليه قسمتهاي گزارش نهايي طرح تحقيقاتي بايد روي كاغذ سفيد مرغوب تايپ گـردد. ابعـاد كاغـذ </w:t>
      </w:r>
      <w:r>
        <w:rPr>
          <w:rFonts w:hint="cs"/>
          <w:rtl/>
        </w:rPr>
        <w:t xml:space="preserve">  </w:t>
      </w:r>
      <w:r>
        <w:rPr>
          <w:rFonts w:hint="cs"/>
          <w:sz w:val="24"/>
          <w:szCs w:val="24"/>
          <w:rtl/>
        </w:rPr>
        <w:t>30</w:t>
      </w:r>
      <w:r w:rsidRPr="00197848">
        <w:rPr>
          <w:sz w:val="24"/>
          <w:szCs w:val="24"/>
        </w:rPr>
        <w:t xml:space="preserve">× </w:t>
      </w:r>
      <w:r>
        <w:rPr>
          <w:rFonts w:hint="cs"/>
          <w:sz w:val="24"/>
          <w:szCs w:val="24"/>
          <w:rtl/>
        </w:rPr>
        <w:t>21</w:t>
      </w:r>
      <w:r>
        <w:t xml:space="preserve"> </w:t>
      </w:r>
      <w:r>
        <w:rPr>
          <w:rFonts w:hint="cs"/>
          <w:rtl/>
        </w:rPr>
        <w:t xml:space="preserve"> </w:t>
      </w:r>
      <w:r>
        <w:rPr>
          <w:rtl/>
        </w:rPr>
        <w:t>سانتي متر كاغذ</w:t>
      </w:r>
      <w:r>
        <w:t xml:space="preserve"> </w:t>
      </w:r>
      <w:r>
        <w:rPr>
          <w:rFonts w:hint="cs"/>
          <w:rtl/>
        </w:rPr>
        <w:t>(</w:t>
      </w:r>
      <w:r w:rsidRPr="00197848">
        <w:rPr>
          <w:sz w:val="24"/>
          <w:szCs w:val="24"/>
        </w:rPr>
        <w:t>A4</w:t>
      </w:r>
      <w:r>
        <w:rPr>
          <w:rFonts w:hint="cs"/>
          <w:rtl/>
        </w:rPr>
        <w:t>)</w:t>
      </w:r>
      <w:r>
        <w:t xml:space="preserve"> </w:t>
      </w:r>
      <w:r>
        <w:rPr>
          <w:rtl/>
        </w:rPr>
        <w:t>مي با شد .تمامي متنها فقط بر يك روي كاغذ تايپ ميشود. نوع قلم مورد استفاده در تمامي متن يكنواخت و اندازه آن 13 مي باشد، مطلوب آن است كه نوع قلم لوتوس انتخاب شـود</w:t>
      </w:r>
      <w:r>
        <w:t xml:space="preserve">. </w:t>
      </w:r>
      <w:r>
        <w:rPr>
          <w:rtl/>
        </w:rPr>
        <w:t>نوع قلم براي عناوين مي تواند متفاوت انتخاب شود</w:t>
      </w:r>
      <w:r>
        <w:rPr>
          <w:rFonts w:hint="cs"/>
          <w:rtl/>
        </w:rPr>
        <w:t>.</w:t>
      </w:r>
    </w:p>
    <w:p w:rsidR="00197848" w:rsidRDefault="00197848" w:rsidP="00197848">
      <w:pPr>
        <w:bidi/>
        <w:jc w:val="left"/>
        <w:rPr>
          <w:b/>
          <w:bCs/>
          <w:rtl/>
        </w:rPr>
      </w:pPr>
      <w:r w:rsidRPr="00197848">
        <w:rPr>
          <w:b/>
          <w:bCs/>
          <w:rtl/>
        </w:rPr>
        <w:t>فاصله گذاري و حاشيه بندي</w:t>
      </w:r>
    </w:p>
    <w:p w:rsidR="00197848" w:rsidRDefault="00197848" w:rsidP="00197848">
      <w:pPr>
        <w:bidi/>
        <w:jc w:val="left"/>
        <w:rPr>
          <w:rtl/>
        </w:rPr>
      </w:pPr>
      <w:r>
        <w:rPr>
          <w:rtl/>
        </w:rPr>
        <w:t>فاصله سطرها در تمامي گزارش نهايي برابر</w:t>
      </w:r>
      <w:r>
        <w:rPr>
          <w:rFonts w:hint="cs"/>
          <w:rtl/>
        </w:rPr>
        <w:t xml:space="preserve"> 1</w:t>
      </w:r>
      <w:r>
        <w:rPr>
          <w:rtl/>
        </w:rPr>
        <w:t xml:space="preserve"> سانتيمتر است، اما فاصله سـطرها در چكيـده برابـر </w:t>
      </w:r>
      <w:r>
        <w:rPr>
          <w:rFonts w:hint="cs"/>
          <w:rtl/>
        </w:rPr>
        <w:t>5/1</w:t>
      </w:r>
      <w:r>
        <w:t xml:space="preserve"> </w:t>
      </w:r>
      <w:r>
        <w:rPr>
          <w:rtl/>
        </w:rPr>
        <w:t xml:space="preserve">سانتيمتر مي باشد. حاشيه سمت راست و بالا مساوي </w:t>
      </w:r>
      <w:r>
        <w:rPr>
          <w:rFonts w:hint="cs"/>
          <w:rtl/>
        </w:rPr>
        <w:t>5/3</w:t>
      </w:r>
      <w:r>
        <w:rPr>
          <w:rtl/>
        </w:rPr>
        <w:t xml:space="preserve"> سانتيمتر و حاشيه سمت چـپ و پـايين برابـر </w:t>
      </w:r>
      <w:r>
        <w:rPr>
          <w:rFonts w:hint="cs"/>
          <w:rtl/>
        </w:rPr>
        <w:t>5/ 2</w:t>
      </w:r>
      <w:r>
        <w:rPr>
          <w:rtl/>
        </w:rPr>
        <w:t>سانتيمتر مي باشد. اين حاشيه ها بايد در سرتاسر گزارش نهايي رعايت شـود. در صـورتي كـه در برخـي موارد اندازه شكلها يا جدولها بزرگتر از فضاي داخل حاشيه باشد، با كوچكتر كردن آنها و يا با استفاده از كاغذ</w:t>
      </w:r>
      <w:r w:rsidRPr="00197848">
        <w:rPr>
          <w:sz w:val="24"/>
          <w:szCs w:val="24"/>
        </w:rPr>
        <w:t>A3</w:t>
      </w:r>
      <w:r>
        <w:t xml:space="preserve"> </w:t>
      </w:r>
      <w:r>
        <w:rPr>
          <w:rFonts w:hint="cs"/>
          <w:rtl/>
        </w:rPr>
        <w:t xml:space="preserve"> (</w:t>
      </w:r>
      <w:r>
        <w:rPr>
          <w:rtl/>
        </w:rPr>
        <w:t>بصورت تاخورده)، حاشيه رعايت گردد</w:t>
      </w:r>
      <w:r>
        <w:rPr>
          <w:rFonts w:hint="cs"/>
          <w:rtl/>
        </w:rPr>
        <w:t>.</w:t>
      </w:r>
    </w:p>
    <w:p w:rsidR="000E6740" w:rsidRPr="000E6740" w:rsidRDefault="000E6740" w:rsidP="000E6740">
      <w:pPr>
        <w:bidi/>
        <w:jc w:val="left"/>
        <w:rPr>
          <w:b/>
          <w:bCs/>
          <w:rtl/>
        </w:rPr>
      </w:pPr>
      <w:r w:rsidRPr="000E6740">
        <w:rPr>
          <w:b/>
          <w:bCs/>
          <w:rtl/>
        </w:rPr>
        <w:lastRenderedPageBreak/>
        <w:t>شماره گذاري</w:t>
      </w:r>
    </w:p>
    <w:p w:rsidR="000E6740" w:rsidRDefault="000E6740" w:rsidP="000E6740">
      <w:pPr>
        <w:bidi/>
        <w:rPr>
          <w:rtl/>
        </w:rPr>
      </w:pPr>
      <w:r>
        <w:rPr>
          <w:rtl/>
        </w:rPr>
        <w:t xml:space="preserve"> شماره صفحات آغازين (از اول گزارش نهايي تا اول متن اصلي) با اعداد و بـه حـروف نوشـته مـي شوند مانند : پنج، شش. تمامي صفحات متن اصلي، كه از مقدمه يا فصل نخست شروع مي شوند، بايـد شـماره گذاري شوند. شماره گذاري صفحات شامل صفحه هاي محتوي شكل، جدول، منـابع و پيوسـت هـا نيـز مـي گردد. شماره صفحه در پايين صفحه و در وسط قرار مي گيرد. فاصله شماره صفحه در حدود </w:t>
      </w:r>
      <w:r>
        <w:rPr>
          <w:rFonts w:hint="cs"/>
          <w:rtl/>
        </w:rPr>
        <w:t>5/1</w:t>
      </w:r>
      <w:r>
        <w:rPr>
          <w:rtl/>
        </w:rPr>
        <w:t xml:space="preserve"> سانتيمتر از لبه پايين صفحه است. اولين صفحه (صفحه عنوان ) بدون شماره تايپ مي گردد. بخش ها و زير بخش ها بـه عدد شماره گذاري مي شوند . مثلا 4-2-3 بيان كننده زير بخش 4 از بخش 2 از فصل سوم است</w:t>
      </w:r>
      <w:r>
        <w:rPr>
          <w:rFonts w:hint="cs"/>
          <w:rtl/>
        </w:rPr>
        <w:t>.</w:t>
      </w:r>
    </w:p>
    <w:p w:rsidR="00996E8A" w:rsidRDefault="00996E8A" w:rsidP="000E6740">
      <w:pPr>
        <w:bidi/>
        <w:rPr>
          <w:rtl/>
        </w:rPr>
      </w:pPr>
      <w:r w:rsidRPr="00996E8A">
        <w:rPr>
          <w:b/>
          <w:bCs/>
          <w:rtl/>
        </w:rPr>
        <w:t>جدول ها و شكل ها</w:t>
      </w:r>
      <w:r>
        <w:rPr>
          <w:rtl/>
        </w:rPr>
        <w:t xml:space="preserve"> </w:t>
      </w:r>
    </w:p>
    <w:p w:rsidR="000E6740" w:rsidRDefault="00996E8A" w:rsidP="00996E8A">
      <w:pPr>
        <w:bidi/>
        <w:rPr>
          <w:rtl/>
        </w:rPr>
      </w:pPr>
      <w:r>
        <w:rPr>
          <w:rtl/>
        </w:rPr>
        <w:t>تمامي شكلها (تصويرها، نمودارها، منحني ها ) و جدول ها بايد با كيفيت مناسب تهيه شود، به گونه اي كه كپي تهيه شده از آنها از وضوح كافي برخوردار باشد. تصويرها، نمودارها، و منحني هـا بـا لفـظ شـكل ناميده مي شوند. تمامي شكلها بايد به ترتيب ظهور در هر فصل شماره گـذاري شـوند. مـثلا بـراي جـدولهاي فصل2، جدول2-</w:t>
      </w:r>
      <w:r>
        <w:rPr>
          <w:rFonts w:hint="cs"/>
          <w:rtl/>
        </w:rPr>
        <w:t>1</w:t>
      </w:r>
      <w:r>
        <w:rPr>
          <w:rtl/>
        </w:rPr>
        <w:t xml:space="preserve"> ،</w:t>
      </w:r>
      <w:r>
        <w:rPr>
          <w:rFonts w:hint="cs"/>
          <w:rtl/>
        </w:rPr>
        <w:t>2</w:t>
      </w:r>
      <w:r>
        <w:rPr>
          <w:rtl/>
        </w:rPr>
        <w:t>-2و</w:t>
      </w:r>
      <w:r>
        <w:rPr>
          <w:rFonts w:hint="cs"/>
          <w:rtl/>
        </w:rPr>
        <w:t xml:space="preserve"> </w:t>
      </w:r>
      <w:r>
        <w:rPr>
          <w:rtl/>
        </w:rPr>
        <w:t>... براي جدول هاي فصل 3، جـدول</w:t>
      </w:r>
      <w:r>
        <w:rPr>
          <w:rFonts w:hint="cs"/>
          <w:rtl/>
        </w:rPr>
        <w:t>3</w:t>
      </w:r>
      <w:r>
        <w:rPr>
          <w:rtl/>
        </w:rPr>
        <w:t>-</w:t>
      </w:r>
      <w:r>
        <w:rPr>
          <w:rFonts w:hint="cs"/>
          <w:rtl/>
        </w:rPr>
        <w:t>1</w:t>
      </w:r>
      <w:r>
        <w:rPr>
          <w:rtl/>
        </w:rPr>
        <w:t>، و ... اسـتفاده شـود. عنـوان جـدولها در بالاي آنها و عنوان شكلها در زير آنها ذكر مي گردد. چنانچه جدول يا شكلي از مرجعـي گرفتـه شـده اسـت، مرجع در عنوان جدول يا شكل ذكر مي گردد. جدول بايد حداكثر داراي سه خط افقـي وفاقـد خـط عمـودي باشد. همچنين لازم است به كليه شكلها و جدولها، در متن ارجاع شده باشد</w:t>
      </w:r>
      <w:r>
        <w:rPr>
          <w:rFonts w:hint="cs"/>
          <w:rtl/>
        </w:rPr>
        <w:t>.</w:t>
      </w:r>
    </w:p>
    <w:p w:rsidR="00F84309" w:rsidRPr="00F84309" w:rsidRDefault="00F84309" w:rsidP="00996E8A">
      <w:pPr>
        <w:bidi/>
        <w:rPr>
          <w:b/>
          <w:bCs/>
          <w:rtl/>
        </w:rPr>
      </w:pPr>
      <w:r w:rsidRPr="00F84309">
        <w:rPr>
          <w:b/>
          <w:bCs/>
          <w:rtl/>
        </w:rPr>
        <w:t>زير نويس</w:t>
      </w:r>
    </w:p>
    <w:p w:rsidR="00996E8A" w:rsidRDefault="00F84309" w:rsidP="00F84309">
      <w:pPr>
        <w:bidi/>
        <w:rPr>
          <w:rtl/>
        </w:rPr>
      </w:pPr>
      <w:r>
        <w:rPr>
          <w:rtl/>
        </w:rPr>
        <w:t xml:space="preserve"> در صورتي كه يك عبارت يا واژه نياز به توضيح خاصي داشته باشد، توضيح را مي توان به صـورت زيرنويس در همان صفحه ارايه نمود. در اينصورت عبارت يا واژه توسط شماره اي، كه به صورت كوچك در بالا و سمت چپ آن چاپ مي شود، مشخص شده و در زير نويس توضيح مربوط به آن شماره ارايه مي شود</w:t>
      </w:r>
      <w:r>
        <w:t xml:space="preserve"> . </w:t>
      </w:r>
      <w:r>
        <w:rPr>
          <w:rtl/>
        </w:rPr>
        <w:t>قلم مورد استفاده در زير نويس مي تواند با قلم متن اصلي متفاوت باشد</w:t>
      </w:r>
      <w:r>
        <w:rPr>
          <w:rFonts w:hint="cs"/>
          <w:rtl/>
        </w:rPr>
        <w:t>.</w:t>
      </w:r>
    </w:p>
    <w:p w:rsidR="00F84309" w:rsidRDefault="00F84309" w:rsidP="00F84309">
      <w:pPr>
        <w:bidi/>
        <w:rPr>
          <w:rtl/>
        </w:rPr>
      </w:pPr>
      <w:r w:rsidRPr="00F84309">
        <w:rPr>
          <w:b/>
          <w:bCs/>
          <w:rtl/>
        </w:rPr>
        <w:t>ذكر اعداد</w:t>
      </w:r>
    </w:p>
    <w:p w:rsidR="00F84309" w:rsidRDefault="00F84309" w:rsidP="00F84309">
      <w:pPr>
        <w:bidi/>
        <w:rPr>
          <w:rtl/>
        </w:rPr>
      </w:pPr>
      <w:r>
        <w:rPr>
          <w:rtl/>
        </w:rPr>
        <w:t xml:space="preserve"> در متن در مورد اعداد صحيحي كه در داخل متن نوشته مي شود ( غير از جدولها و نمودارها) هر گاه عدد كمتـر از 10 باشد آن عدد با حروف نوشته مي شود، مثل هفت ، و هر گاه 10 و بزرگتر از 10 باشـد بـه صـورت </w:t>
      </w:r>
      <w:r>
        <w:rPr>
          <w:rtl/>
        </w:rPr>
        <w:lastRenderedPageBreak/>
        <w:t>عـدد نوشته مي شود، مثل 46 يا 13. براي مشخص كردن اعداد اعشاري از (/) استفاده مي شـود مثـل 12/4، و چنانچـه درصد مورد نياز است از علامت % استفاده مي شود</w:t>
      </w:r>
      <w:r w:rsidR="000039BC">
        <w:rPr>
          <w:rFonts w:hint="cs"/>
          <w:rtl/>
        </w:rPr>
        <w:t>.</w:t>
      </w:r>
    </w:p>
    <w:p w:rsidR="000039BC" w:rsidRDefault="000039BC" w:rsidP="000039BC">
      <w:pPr>
        <w:bidi/>
        <w:rPr>
          <w:rtl/>
        </w:rPr>
      </w:pPr>
      <w:r w:rsidRPr="000039BC">
        <w:rPr>
          <w:b/>
          <w:bCs/>
          <w:rtl/>
        </w:rPr>
        <w:t>سيستم واحدها</w:t>
      </w:r>
      <w:r>
        <w:rPr>
          <w:rtl/>
        </w:rPr>
        <w:t xml:space="preserve"> </w:t>
      </w:r>
    </w:p>
    <w:p w:rsidR="000039BC" w:rsidRDefault="000039BC" w:rsidP="000039BC">
      <w:pPr>
        <w:bidi/>
        <w:rPr>
          <w:rtl/>
        </w:rPr>
      </w:pPr>
      <w:r>
        <w:rPr>
          <w:rtl/>
        </w:rPr>
        <w:t>سيستم واحدهاي مورد استفاده در گزارش نهايي طرح پژوهشي، سيـستم بـين المللـي متريـك</w:t>
      </w:r>
      <w:r>
        <w:t xml:space="preserve"> SI </w:t>
      </w:r>
      <w:r>
        <w:rPr>
          <w:rtl/>
        </w:rPr>
        <w:t>مـي باشد. در صورتيكه استفاده از واحدهاي ديگر لازم باشد، معادل متريك آن در پرانتز درج</w:t>
      </w:r>
      <w:r>
        <w:rPr>
          <w:rFonts w:hint="cs"/>
          <w:rtl/>
        </w:rPr>
        <w:t xml:space="preserve"> شود. </w:t>
      </w:r>
    </w:p>
    <w:p w:rsidR="000039BC" w:rsidRDefault="000039BC" w:rsidP="000039BC">
      <w:pPr>
        <w:bidi/>
        <w:rPr>
          <w:rtl/>
        </w:rPr>
      </w:pPr>
      <w:r w:rsidRPr="000039BC">
        <w:rPr>
          <w:b/>
          <w:bCs/>
          <w:rtl/>
        </w:rPr>
        <w:t>درج لغات لاتين در متن فارسي</w:t>
      </w:r>
      <w:r>
        <w:rPr>
          <w:rtl/>
        </w:rPr>
        <w:t xml:space="preserve"> </w:t>
      </w:r>
    </w:p>
    <w:p w:rsidR="000039BC" w:rsidRDefault="000039BC" w:rsidP="000039BC">
      <w:pPr>
        <w:bidi/>
        <w:rPr>
          <w:rtl/>
        </w:rPr>
      </w:pPr>
      <w:r>
        <w:rPr>
          <w:rtl/>
        </w:rPr>
        <w:t>همه لغات خارجي در متن به خط فارسي و در زير نوشت به لاتين (يا به خط اصلي) نوشته مي شود، بـه استثناء اسامي علمي گياهان و جانوران كه به صورت لا تين و ايتاليك در متن نوشته مي شوند</w:t>
      </w:r>
      <w:r>
        <w:rPr>
          <w:rFonts w:hint="cs"/>
          <w:rtl/>
        </w:rPr>
        <w:t>.</w:t>
      </w:r>
    </w:p>
    <w:p w:rsidR="000039BC" w:rsidRDefault="000039BC" w:rsidP="000039BC">
      <w:pPr>
        <w:bidi/>
        <w:rPr>
          <w:rtl/>
        </w:rPr>
      </w:pPr>
      <w:r w:rsidRPr="000039BC">
        <w:rPr>
          <w:b/>
          <w:bCs/>
          <w:rtl/>
        </w:rPr>
        <w:t>روابط رياضي و فرمول ها</w:t>
      </w:r>
      <w:r>
        <w:rPr>
          <w:rtl/>
        </w:rPr>
        <w:t xml:space="preserve"> </w:t>
      </w:r>
    </w:p>
    <w:p w:rsidR="000039BC" w:rsidRDefault="000039BC" w:rsidP="000039BC">
      <w:pPr>
        <w:bidi/>
        <w:rPr>
          <w:rtl/>
        </w:rPr>
      </w:pPr>
      <w:r>
        <w:rPr>
          <w:rtl/>
        </w:rPr>
        <w:t>فرمولها در هر فصل به صورت جداگانه و به ترتيبي كه در متن مي آيند در داخل پرانتز بـه عـدد شـماره گذاري مي شوند. بطوريكه شماره فصل در سمت راست و شماره فرمول بعد از آن آورده مي شود</w:t>
      </w:r>
      <w:r>
        <w:rPr>
          <w:rFonts w:hint="cs"/>
          <w:rtl/>
        </w:rPr>
        <w:t>.</w:t>
      </w:r>
    </w:p>
    <w:p w:rsidR="000039BC" w:rsidRDefault="000039BC" w:rsidP="000039BC">
      <w:pPr>
        <w:bidi/>
        <w:rPr>
          <w:rtl/>
        </w:rPr>
      </w:pPr>
      <w:r>
        <w:rPr>
          <w:rtl/>
        </w:rPr>
        <w:t>طبق نمونه زير</w:t>
      </w:r>
      <w:r>
        <w:rPr>
          <w:rFonts w:hint="cs"/>
          <w:rtl/>
        </w:rPr>
        <w:t xml:space="preserve">:                             </w:t>
      </w:r>
      <w:r>
        <w:t>(5-1)</w:t>
      </w:r>
      <w:r>
        <w:rPr>
          <w:rFonts w:hint="cs"/>
          <w:rtl/>
        </w:rPr>
        <w:t xml:space="preserve">                             </w:t>
      </w:r>
      <w:r>
        <w:t xml:space="preserve">F=ma </w:t>
      </w:r>
      <w:r>
        <w:rPr>
          <w:rFonts w:hint="cs"/>
          <w:rtl/>
        </w:rPr>
        <w:t xml:space="preserve">   </w:t>
      </w:r>
    </w:p>
    <w:p w:rsidR="000039BC" w:rsidRDefault="000039BC" w:rsidP="000039BC">
      <w:pPr>
        <w:bidi/>
        <w:rPr>
          <w:rtl/>
        </w:rPr>
      </w:pPr>
      <w:r>
        <w:rPr>
          <w:rtl/>
        </w:rPr>
        <w:t>كه بيان كننده رابطه 5 از بخش اول است. قبل از برخي از رابطه ها مي توان به مرجع آن اشاره نمود . بعد از هر رابطه كميتهاي مورد استفاده در آن توضيح داده مي شود</w:t>
      </w:r>
      <w:r>
        <w:rPr>
          <w:rFonts w:hint="cs"/>
          <w:rtl/>
        </w:rPr>
        <w:t>.</w:t>
      </w:r>
    </w:p>
    <w:p w:rsidR="000039BC" w:rsidRDefault="000039BC" w:rsidP="000039BC">
      <w:pPr>
        <w:bidi/>
        <w:rPr>
          <w:rtl/>
        </w:rPr>
      </w:pPr>
      <w:r w:rsidRPr="000039BC">
        <w:rPr>
          <w:b/>
          <w:bCs/>
          <w:rtl/>
        </w:rPr>
        <w:t>نحوه ارجاع در متن و فهرست منابع و م</w:t>
      </w:r>
      <w:r w:rsidRPr="000039BC">
        <w:rPr>
          <w:rFonts w:hint="cs"/>
          <w:b/>
          <w:bCs/>
          <w:rtl/>
        </w:rPr>
        <w:t>ا</w:t>
      </w:r>
      <w:r w:rsidRPr="000039BC">
        <w:rPr>
          <w:b/>
          <w:bCs/>
          <w:rtl/>
        </w:rPr>
        <w:t>خذ</w:t>
      </w:r>
      <w:r>
        <w:rPr>
          <w:rtl/>
        </w:rPr>
        <w:t xml:space="preserve"> </w:t>
      </w:r>
    </w:p>
    <w:p w:rsidR="000039BC" w:rsidRDefault="000039BC" w:rsidP="000039BC">
      <w:pPr>
        <w:bidi/>
        <w:rPr>
          <w:rtl/>
        </w:rPr>
      </w:pPr>
      <w:r>
        <w:rPr>
          <w:rtl/>
        </w:rPr>
        <w:t>لازم است در متن به كليه منابعي كه مورد استفاده قرار مي گيرد اشاره شود. چنانچه در داخل متن از يـك منبع مطلبي نقل شود، بلافاصله بعد از خاتمه جمله پرانتزي باز مي شود و شماره مر جع ذكر مي گردد. منابع نيز بـه ترتيب حروف الفباي نام نويسنده در فهرست مراجع ذكر مي گردند. لازم است كه جزئيـات و شـيوه ذكـر منبـع در فهرست مراجع منطبق بر يكي از شيوه هاي معروف و شناخته شده در مجلات علمي پژوهشي باشد</w:t>
      </w:r>
      <w:r>
        <w:rPr>
          <w:rFonts w:hint="cs"/>
          <w:rtl/>
        </w:rPr>
        <w:t>.</w:t>
      </w:r>
    </w:p>
    <w:p w:rsidR="000039BC" w:rsidRDefault="000039BC" w:rsidP="000039BC">
      <w:pPr>
        <w:bidi/>
        <w:rPr>
          <w:rtl/>
        </w:rPr>
      </w:pPr>
      <w:r w:rsidRPr="000039BC">
        <w:rPr>
          <w:b/>
          <w:bCs/>
          <w:rtl/>
        </w:rPr>
        <w:t xml:space="preserve">مشخصات جلد گزارش نهايي طرح </w:t>
      </w:r>
    </w:p>
    <w:p w:rsidR="000039BC" w:rsidRDefault="000039BC" w:rsidP="00C77407">
      <w:pPr>
        <w:bidi/>
        <w:rPr>
          <w:rtl/>
        </w:rPr>
      </w:pPr>
      <w:r>
        <w:rPr>
          <w:rFonts w:hint="cs"/>
          <w:rtl/>
        </w:rPr>
        <w:lastRenderedPageBreak/>
        <w:t>1</w:t>
      </w:r>
      <w:r>
        <w:rPr>
          <w:rtl/>
        </w:rPr>
        <w:t xml:space="preserve"> </w:t>
      </w:r>
      <w:r>
        <w:rPr>
          <w:rFonts w:cs="Times New Roman" w:hint="cs"/>
          <w:rtl/>
        </w:rPr>
        <w:t>–</w:t>
      </w:r>
      <w:r>
        <w:rPr>
          <w:rFonts w:hint="cs"/>
          <w:rtl/>
        </w:rPr>
        <w:t xml:space="preserve"> جنس جلد از مقواي رنگي با آرم دانشگاه مي باشد</w:t>
      </w:r>
      <w:r w:rsidR="00C77407">
        <w:rPr>
          <w:rFonts w:hint="cs"/>
          <w:rtl/>
        </w:rPr>
        <w:t>.</w:t>
      </w:r>
      <w:r>
        <w:rPr>
          <w:rFonts w:hint="cs"/>
          <w:rtl/>
        </w:rPr>
        <w:t xml:space="preserve"> </w:t>
      </w:r>
      <w:r w:rsidR="00C77407">
        <w:rPr>
          <w:rFonts w:hint="cs"/>
          <w:rtl/>
        </w:rPr>
        <w:t>(</w:t>
      </w:r>
      <w:r w:rsidR="00C77407">
        <w:rPr>
          <w:rtl/>
        </w:rPr>
        <w:t xml:space="preserve"> جلد گالينگور</w:t>
      </w:r>
      <w:r w:rsidR="00C77407">
        <w:rPr>
          <w:rFonts w:hint="cs"/>
          <w:rtl/>
        </w:rPr>
        <w:t xml:space="preserve"> به رنگ سرمه ای</w:t>
      </w:r>
      <w:r w:rsidR="00C77407">
        <w:rPr>
          <w:rtl/>
        </w:rPr>
        <w:t xml:space="preserve"> </w:t>
      </w:r>
      <w:r w:rsidR="00C77407">
        <w:rPr>
          <w:rFonts w:hint="cs"/>
          <w:rtl/>
        </w:rPr>
        <w:t>با</w:t>
      </w:r>
      <w:r w:rsidR="00C77407">
        <w:rPr>
          <w:rtl/>
        </w:rPr>
        <w:t xml:space="preserve"> چـاپ زركـوب</w:t>
      </w:r>
      <w:r w:rsidR="00C77407">
        <w:rPr>
          <w:rFonts w:hint="cs"/>
          <w:rtl/>
        </w:rPr>
        <w:t xml:space="preserve">) </w:t>
      </w:r>
    </w:p>
    <w:p w:rsidR="000039BC" w:rsidRDefault="000039BC" w:rsidP="000039BC">
      <w:pPr>
        <w:bidi/>
        <w:rPr>
          <w:rtl/>
        </w:rPr>
      </w:pPr>
      <w:r>
        <w:t xml:space="preserve"> </w:t>
      </w:r>
      <w:r>
        <w:rPr>
          <w:rFonts w:hint="cs"/>
          <w:rtl/>
        </w:rPr>
        <w:t>3</w:t>
      </w:r>
      <w:r>
        <w:rPr>
          <w:rtl/>
        </w:rPr>
        <w:t xml:space="preserve"> </w:t>
      </w:r>
      <w:r>
        <w:rPr>
          <w:rFonts w:cs="Times New Roman" w:hint="cs"/>
          <w:rtl/>
        </w:rPr>
        <w:t>–</w:t>
      </w:r>
      <w:r>
        <w:rPr>
          <w:rFonts w:hint="cs"/>
          <w:rtl/>
        </w:rPr>
        <w:t xml:space="preserve"> نحوه تهيه مشخصات دو روي جلد گزارش نهايي به صورت پيوستهاي 3 و 4 . مي باشد پژوهشگر</w:t>
      </w:r>
      <w:r>
        <w:rPr>
          <w:rtl/>
        </w:rPr>
        <w:t xml:space="preserve"> مي تواند پس از تكميل مشخصات پيوست هاي 3 و 4 آن را روي مقواي جلد پرينت نمايد (هماننـد جلـد پرينـت شده كه پيوست مي باشد</w:t>
      </w:r>
      <w:r>
        <w:rPr>
          <w:rFonts w:hint="cs"/>
          <w:rtl/>
        </w:rPr>
        <w:t>).</w:t>
      </w:r>
    </w:p>
    <w:p w:rsidR="000039BC" w:rsidRDefault="000039BC" w:rsidP="000E6740">
      <w:pPr>
        <w:bidi/>
        <w:jc w:val="left"/>
        <w:rPr>
          <w:rtl/>
        </w:rPr>
      </w:pPr>
      <w:r w:rsidRPr="000039BC">
        <w:rPr>
          <w:b/>
          <w:bCs/>
          <w:rtl/>
        </w:rPr>
        <w:t>تكثير گزارش نهايي</w:t>
      </w:r>
      <w:r>
        <w:rPr>
          <w:rtl/>
        </w:rPr>
        <w:t xml:space="preserve"> </w:t>
      </w:r>
    </w:p>
    <w:p w:rsidR="000E6740" w:rsidRDefault="000039BC" w:rsidP="00C77407">
      <w:pPr>
        <w:bidi/>
        <w:jc w:val="left"/>
        <w:rPr>
          <w:rtl/>
        </w:rPr>
      </w:pPr>
      <w:r>
        <w:rPr>
          <w:rtl/>
        </w:rPr>
        <w:t xml:space="preserve">محقق موظف است گزارش نهايي خود را در </w:t>
      </w:r>
      <w:r w:rsidR="00C77407">
        <w:rPr>
          <w:rFonts w:hint="cs"/>
          <w:rtl/>
        </w:rPr>
        <w:t>5</w:t>
      </w:r>
      <w:r>
        <w:rPr>
          <w:rtl/>
        </w:rPr>
        <w:t xml:space="preserve"> نسخه تكثير و بصورت جلد شده ( كـه در بـالا توضـيح داده شد) به </w:t>
      </w:r>
      <w:r w:rsidR="00C77407">
        <w:rPr>
          <w:rFonts w:hint="cs"/>
          <w:rtl/>
        </w:rPr>
        <w:t xml:space="preserve">مدیریت امور پژوهشی و فناوری </w:t>
      </w:r>
      <w:r>
        <w:rPr>
          <w:rtl/>
        </w:rPr>
        <w:t xml:space="preserve"> </w:t>
      </w:r>
      <w:r w:rsidR="00C77407">
        <w:rPr>
          <w:rFonts w:hint="cs"/>
          <w:rtl/>
        </w:rPr>
        <w:t xml:space="preserve">دانشگاه گرمسار </w:t>
      </w:r>
      <w:r>
        <w:rPr>
          <w:rtl/>
        </w:rPr>
        <w:t xml:space="preserve"> تحويل نمايد</w:t>
      </w:r>
      <w:r>
        <w:t xml:space="preserve"> .</w:t>
      </w:r>
    </w:p>
    <w:p w:rsidR="000039BC" w:rsidRDefault="000039BC" w:rsidP="000039BC">
      <w:pPr>
        <w:bidi/>
        <w:jc w:val="left"/>
        <w:rPr>
          <w:rtl/>
        </w:rPr>
      </w:pPr>
    </w:p>
    <w:p w:rsidR="000039BC" w:rsidRDefault="000039BC" w:rsidP="000039BC">
      <w:pPr>
        <w:bidi/>
        <w:jc w:val="left"/>
        <w:rPr>
          <w:rtl/>
        </w:rPr>
      </w:pPr>
    </w:p>
    <w:p w:rsidR="000039BC" w:rsidRDefault="000039BC" w:rsidP="000039BC">
      <w:pPr>
        <w:bidi/>
        <w:jc w:val="left"/>
        <w:rPr>
          <w:rtl/>
        </w:rPr>
      </w:pPr>
    </w:p>
    <w:p w:rsidR="000039BC" w:rsidRDefault="000039BC" w:rsidP="000039BC">
      <w:pPr>
        <w:bidi/>
        <w:jc w:val="left"/>
        <w:rPr>
          <w:rtl/>
        </w:rPr>
      </w:pPr>
    </w:p>
    <w:p w:rsidR="00E13399" w:rsidRDefault="00E13399" w:rsidP="00E13399">
      <w:pPr>
        <w:bidi/>
        <w:jc w:val="left"/>
        <w:rPr>
          <w:rtl/>
        </w:rPr>
      </w:pPr>
    </w:p>
    <w:p w:rsidR="00E13399" w:rsidRDefault="00E13399" w:rsidP="00E13399">
      <w:pPr>
        <w:bidi/>
        <w:jc w:val="left"/>
        <w:rPr>
          <w:rtl/>
        </w:rPr>
      </w:pPr>
    </w:p>
    <w:p w:rsidR="00E13399" w:rsidRDefault="00E13399" w:rsidP="00E13399">
      <w:pPr>
        <w:bidi/>
        <w:jc w:val="left"/>
        <w:rPr>
          <w:rtl/>
        </w:rPr>
      </w:pPr>
    </w:p>
    <w:p w:rsidR="00E13399" w:rsidRDefault="00E13399" w:rsidP="00E13399">
      <w:pPr>
        <w:bidi/>
        <w:jc w:val="left"/>
        <w:rPr>
          <w:rtl/>
        </w:rPr>
      </w:pPr>
    </w:p>
    <w:p w:rsidR="00E13399" w:rsidRDefault="00E13399" w:rsidP="00E13399">
      <w:pPr>
        <w:bidi/>
        <w:jc w:val="left"/>
        <w:rPr>
          <w:rtl/>
        </w:rPr>
      </w:pPr>
    </w:p>
    <w:p w:rsidR="00E13399" w:rsidRDefault="00E13399" w:rsidP="00E13399">
      <w:pPr>
        <w:bidi/>
        <w:jc w:val="left"/>
        <w:rPr>
          <w:rtl/>
        </w:rPr>
      </w:pPr>
    </w:p>
    <w:p w:rsidR="00E13399" w:rsidRDefault="00E13399" w:rsidP="00E13399">
      <w:pPr>
        <w:bidi/>
        <w:jc w:val="left"/>
        <w:rPr>
          <w:rtl/>
        </w:rPr>
      </w:pPr>
    </w:p>
    <w:p w:rsidR="00E13399" w:rsidRDefault="00E13399" w:rsidP="00E13399">
      <w:pPr>
        <w:bidi/>
        <w:jc w:val="left"/>
        <w:rPr>
          <w:rtl/>
        </w:rPr>
      </w:pPr>
    </w:p>
    <w:p w:rsidR="000039BC" w:rsidRDefault="000039BC" w:rsidP="000039BC">
      <w:pPr>
        <w:bidi/>
        <w:jc w:val="left"/>
        <w:rPr>
          <w:rtl/>
        </w:rPr>
      </w:pPr>
    </w:p>
    <w:p w:rsidR="000039BC" w:rsidRPr="00272B14" w:rsidRDefault="000039BC" w:rsidP="000039BC">
      <w:pPr>
        <w:bidi/>
        <w:jc w:val="center"/>
        <w:rPr>
          <w:b/>
          <w:bCs/>
          <w:rtl/>
        </w:rPr>
      </w:pPr>
      <w:r w:rsidRPr="00272B14">
        <w:rPr>
          <w:rFonts w:hint="cs"/>
          <w:b/>
          <w:bCs/>
          <w:rtl/>
        </w:rPr>
        <w:lastRenderedPageBreak/>
        <w:t>پیوست 1</w:t>
      </w:r>
    </w:p>
    <w:p w:rsidR="000039BC" w:rsidRDefault="000039BC" w:rsidP="00272B14">
      <w:pPr>
        <w:bidi/>
        <w:jc w:val="center"/>
        <w:rPr>
          <w:rtl/>
        </w:rPr>
      </w:pPr>
      <w:r>
        <w:rPr>
          <w:rFonts w:hint="cs"/>
          <w:rtl/>
        </w:rPr>
        <w:t>صفحه  عنوان فارسی</w:t>
      </w:r>
    </w:p>
    <w:p w:rsidR="000039BC" w:rsidRDefault="000039BC" w:rsidP="000039BC">
      <w:pPr>
        <w:bidi/>
        <w:jc w:val="left"/>
        <w:rPr>
          <w:rtl/>
        </w:rPr>
      </w:pPr>
    </w:p>
    <w:p w:rsidR="00197848" w:rsidRDefault="00272B14" w:rsidP="00272B14">
      <w:pPr>
        <w:bidi/>
        <w:jc w:val="center"/>
        <w:rPr>
          <w:b/>
          <w:bCs/>
          <w:rtl/>
        </w:rPr>
      </w:pPr>
      <w:r>
        <w:rPr>
          <w:b/>
          <w:bCs/>
          <w:noProof/>
          <w:rtl/>
        </w:rPr>
        <w:drawing>
          <wp:inline distT="0" distB="0" distL="0" distR="0">
            <wp:extent cx="1048581" cy="1000245"/>
            <wp:effectExtent l="19050" t="0" r="0" b="0"/>
            <wp:docPr id="2" name="Picture 2" descr="C:\Users\Alizadeh\Desktop\logo uni ug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zadeh\Desktop\logo uni ugsr.jpg"/>
                    <pic:cNvPicPr>
                      <a:picLocks noChangeAspect="1" noChangeArrowheads="1"/>
                    </pic:cNvPicPr>
                  </pic:nvPicPr>
                  <pic:blipFill>
                    <a:blip r:embed="rId5"/>
                    <a:srcRect/>
                    <a:stretch>
                      <a:fillRect/>
                    </a:stretch>
                  </pic:blipFill>
                  <pic:spPr bwMode="auto">
                    <a:xfrm>
                      <a:off x="0" y="0"/>
                      <a:ext cx="1049201" cy="1000837"/>
                    </a:xfrm>
                    <a:prstGeom prst="rect">
                      <a:avLst/>
                    </a:prstGeom>
                    <a:noFill/>
                    <a:ln w="9525">
                      <a:noFill/>
                      <a:miter lim="800000"/>
                      <a:headEnd/>
                      <a:tailEnd/>
                    </a:ln>
                  </pic:spPr>
                </pic:pic>
              </a:graphicData>
            </a:graphic>
          </wp:inline>
        </w:drawing>
      </w:r>
    </w:p>
    <w:p w:rsidR="00197848" w:rsidRDefault="00197848" w:rsidP="00197848">
      <w:pPr>
        <w:bidi/>
        <w:jc w:val="left"/>
        <w:rPr>
          <w:b/>
          <w:bCs/>
          <w:rtl/>
        </w:rPr>
      </w:pPr>
    </w:p>
    <w:p w:rsidR="00272B14" w:rsidRPr="00272B14" w:rsidRDefault="00272B14" w:rsidP="00272B14">
      <w:pPr>
        <w:bidi/>
        <w:jc w:val="center"/>
        <w:rPr>
          <w:b/>
          <w:bCs/>
          <w:rtl/>
        </w:rPr>
      </w:pPr>
      <w:r w:rsidRPr="00272B14">
        <w:rPr>
          <w:b/>
          <w:bCs/>
          <w:rtl/>
        </w:rPr>
        <w:t xml:space="preserve">دانشگاه </w:t>
      </w:r>
      <w:r w:rsidRPr="00272B14">
        <w:rPr>
          <w:rFonts w:hint="cs"/>
          <w:b/>
          <w:bCs/>
          <w:rtl/>
        </w:rPr>
        <w:t>گرمسار</w:t>
      </w:r>
    </w:p>
    <w:p w:rsidR="00272B14" w:rsidRPr="00272B14" w:rsidRDefault="00272B14" w:rsidP="00272B14">
      <w:pPr>
        <w:bidi/>
        <w:jc w:val="center"/>
        <w:rPr>
          <w:b/>
          <w:bCs/>
          <w:rtl/>
        </w:rPr>
      </w:pPr>
      <w:r w:rsidRPr="00272B14">
        <w:rPr>
          <w:b/>
          <w:bCs/>
          <w:rtl/>
        </w:rPr>
        <w:t>نام دانشكده</w:t>
      </w:r>
    </w:p>
    <w:p w:rsidR="00272B14" w:rsidRDefault="00272B14" w:rsidP="00272B14">
      <w:pPr>
        <w:bidi/>
        <w:jc w:val="center"/>
        <w:rPr>
          <w:b/>
          <w:bCs/>
          <w:rtl/>
        </w:rPr>
      </w:pPr>
      <w:r w:rsidRPr="00272B14">
        <w:rPr>
          <w:b/>
          <w:bCs/>
          <w:rtl/>
        </w:rPr>
        <w:t xml:space="preserve"> نام گروه</w:t>
      </w:r>
    </w:p>
    <w:p w:rsidR="00272B14" w:rsidRDefault="00272B14" w:rsidP="00272B14">
      <w:pPr>
        <w:bidi/>
        <w:jc w:val="center"/>
        <w:rPr>
          <w:b/>
          <w:bCs/>
          <w:rtl/>
        </w:rPr>
      </w:pPr>
    </w:p>
    <w:p w:rsidR="00272B14" w:rsidRDefault="00272B14" w:rsidP="00272B14">
      <w:pPr>
        <w:bidi/>
        <w:jc w:val="center"/>
        <w:rPr>
          <w:b/>
          <w:bCs/>
          <w:rtl/>
        </w:rPr>
      </w:pPr>
      <w:r>
        <w:rPr>
          <w:rFonts w:hint="cs"/>
          <w:b/>
          <w:bCs/>
          <w:rtl/>
        </w:rPr>
        <w:t>گزارش نهایی</w:t>
      </w:r>
    </w:p>
    <w:p w:rsidR="00272B14" w:rsidRDefault="00272B14" w:rsidP="00272B14">
      <w:pPr>
        <w:bidi/>
        <w:jc w:val="center"/>
        <w:rPr>
          <w:rtl/>
        </w:rPr>
      </w:pPr>
      <w:r w:rsidRPr="00272B14">
        <w:rPr>
          <w:rFonts w:hint="cs"/>
          <w:rtl/>
        </w:rPr>
        <w:t>عنوان گزارش نهایی اینجا نوشته شود</w:t>
      </w:r>
    </w:p>
    <w:p w:rsidR="00272B14" w:rsidRDefault="00272B14" w:rsidP="00272B14">
      <w:pPr>
        <w:bidi/>
        <w:jc w:val="center"/>
        <w:rPr>
          <w:rtl/>
        </w:rPr>
      </w:pPr>
    </w:p>
    <w:p w:rsidR="00272B14" w:rsidRDefault="00272B14" w:rsidP="00272B14">
      <w:pPr>
        <w:bidi/>
        <w:jc w:val="center"/>
        <w:rPr>
          <w:rtl/>
        </w:rPr>
      </w:pPr>
      <w:r>
        <w:rPr>
          <w:rtl/>
        </w:rPr>
        <w:t xml:space="preserve">مجري يا مجريان: نام كامل </w:t>
      </w:r>
      <w:r w:rsidR="00971B72">
        <w:rPr>
          <w:rFonts w:hint="cs"/>
          <w:rtl/>
          <w:lang w:bidi="fa-IR"/>
        </w:rPr>
        <w:t>م</w:t>
      </w:r>
      <w:r>
        <w:rPr>
          <w:rtl/>
        </w:rPr>
        <w:t>جري در اينجا نوشته شود</w:t>
      </w:r>
      <w:r>
        <w:t>.</w:t>
      </w:r>
    </w:p>
    <w:p w:rsidR="00272B14" w:rsidRDefault="00272B14" w:rsidP="00272B14">
      <w:pPr>
        <w:bidi/>
        <w:jc w:val="center"/>
        <w:rPr>
          <w:rtl/>
        </w:rPr>
      </w:pPr>
    </w:p>
    <w:p w:rsidR="00272B14" w:rsidRDefault="00272B14" w:rsidP="00272B14">
      <w:pPr>
        <w:bidi/>
        <w:jc w:val="center"/>
        <w:rPr>
          <w:rtl/>
        </w:rPr>
      </w:pPr>
      <w:r>
        <w:rPr>
          <w:rtl/>
        </w:rPr>
        <w:t xml:space="preserve">همكار يا همكاران: نام همكار </w:t>
      </w:r>
      <w:r>
        <w:rPr>
          <w:rFonts w:hint="cs"/>
          <w:rtl/>
        </w:rPr>
        <w:t xml:space="preserve">یا </w:t>
      </w:r>
      <w:r>
        <w:rPr>
          <w:rtl/>
        </w:rPr>
        <w:t>همكاران در اينجا ذكر گردد</w:t>
      </w:r>
      <w:r>
        <w:t>.</w:t>
      </w:r>
    </w:p>
    <w:p w:rsidR="00702092" w:rsidRDefault="00702092" w:rsidP="00702092">
      <w:pPr>
        <w:bidi/>
        <w:jc w:val="center"/>
        <w:rPr>
          <w:rtl/>
        </w:rPr>
      </w:pPr>
    </w:p>
    <w:p w:rsidR="00702092" w:rsidRDefault="00702092" w:rsidP="00702092">
      <w:pPr>
        <w:bidi/>
        <w:jc w:val="center"/>
        <w:rPr>
          <w:rtl/>
        </w:rPr>
      </w:pPr>
      <w:r>
        <w:rPr>
          <w:rFonts w:hint="cs"/>
          <w:rtl/>
        </w:rPr>
        <w:t>ماه و سال</w:t>
      </w:r>
    </w:p>
    <w:p w:rsidR="00C77407" w:rsidRDefault="00C77407" w:rsidP="00C77407">
      <w:pPr>
        <w:bidi/>
        <w:jc w:val="center"/>
        <w:rPr>
          <w:rtl/>
        </w:rPr>
      </w:pPr>
    </w:p>
    <w:p w:rsidR="00C77407" w:rsidRDefault="00C77407" w:rsidP="00C77407">
      <w:pPr>
        <w:bidi/>
        <w:jc w:val="center"/>
        <w:rPr>
          <w:rtl/>
        </w:rPr>
      </w:pPr>
    </w:p>
    <w:p w:rsidR="00702092" w:rsidRPr="00702092" w:rsidRDefault="00702092" w:rsidP="00702092">
      <w:pPr>
        <w:bidi/>
        <w:jc w:val="center"/>
        <w:rPr>
          <w:b/>
          <w:bCs/>
          <w:rtl/>
        </w:rPr>
      </w:pPr>
      <w:r w:rsidRPr="00702092">
        <w:rPr>
          <w:b/>
          <w:bCs/>
          <w:rtl/>
        </w:rPr>
        <w:t xml:space="preserve">پيوست 2 </w:t>
      </w:r>
    </w:p>
    <w:p w:rsidR="00702092" w:rsidRDefault="00702092" w:rsidP="00702092">
      <w:pPr>
        <w:bidi/>
        <w:jc w:val="center"/>
        <w:rPr>
          <w:rtl/>
        </w:rPr>
      </w:pPr>
      <w:r>
        <w:rPr>
          <w:rtl/>
        </w:rPr>
        <w:t>صفح</w:t>
      </w:r>
      <w:r>
        <w:rPr>
          <w:rFonts w:hint="cs"/>
          <w:rtl/>
        </w:rPr>
        <w:t>ه عنوان</w:t>
      </w:r>
      <w:r>
        <w:rPr>
          <w:rtl/>
        </w:rPr>
        <w:t xml:space="preserve"> </w:t>
      </w:r>
      <w:r>
        <w:rPr>
          <w:rFonts w:hint="cs"/>
          <w:rtl/>
        </w:rPr>
        <w:t>ان</w:t>
      </w:r>
      <w:r>
        <w:rPr>
          <w:rtl/>
        </w:rPr>
        <w:t>گليسي</w:t>
      </w:r>
    </w:p>
    <w:p w:rsidR="00702092" w:rsidRPr="00272B14" w:rsidRDefault="00702092" w:rsidP="00702092">
      <w:pPr>
        <w:bidi/>
        <w:jc w:val="center"/>
        <w:rPr>
          <w:rtl/>
        </w:rPr>
      </w:pPr>
      <w:r w:rsidRPr="00702092">
        <w:rPr>
          <w:noProof/>
          <w:rtl/>
        </w:rPr>
        <w:drawing>
          <wp:inline distT="0" distB="0" distL="0" distR="0">
            <wp:extent cx="1048581" cy="1000245"/>
            <wp:effectExtent l="19050" t="0" r="0" b="0"/>
            <wp:docPr id="3" name="Picture 2" descr="C:\Users\Alizadeh\Desktop\logo uni ug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zadeh\Desktop\logo uni ugsr.jpg"/>
                    <pic:cNvPicPr>
                      <a:picLocks noChangeAspect="1" noChangeArrowheads="1"/>
                    </pic:cNvPicPr>
                  </pic:nvPicPr>
                  <pic:blipFill>
                    <a:blip r:embed="rId5"/>
                    <a:srcRect/>
                    <a:stretch>
                      <a:fillRect/>
                    </a:stretch>
                  </pic:blipFill>
                  <pic:spPr bwMode="auto">
                    <a:xfrm>
                      <a:off x="0" y="0"/>
                      <a:ext cx="1049201" cy="1000837"/>
                    </a:xfrm>
                    <a:prstGeom prst="rect">
                      <a:avLst/>
                    </a:prstGeom>
                    <a:noFill/>
                    <a:ln w="9525">
                      <a:noFill/>
                      <a:miter lim="800000"/>
                      <a:headEnd/>
                      <a:tailEnd/>
                    </a:ln>
                  </pic:spPr>
                </pic:pic>
              </a:graphicData>
            </a:graphic>
          </wp:inline>
        </w:drawing>
      </w:r>
    </w:p>
    <w:p w:rsidR="00272B14" w:rsidRDefault="00272B14" w:rsidP="00272B14">
      <w:pPr>
        <w:bidi/>
        <w:jc w:val="center"/>
        <w:rPr>
          <w:b/>
          <w:bCs/>
          <w:rtl/>
        </w:rPr>
      </w:pPr>
    </w:p>
    <w:p w:rsidR="00702092" w:rsidRDefault="00702092" w:rsidP="00702092">
      <w:pPr>
        <w:bidi/>
        <w:jc w:val="center"/>
      </w:pPr>
      <w:r>
        <w:t xml:space="preserve">University of </w:t>
      </w:r>
      <w:proofErr w:type="spellStart"/>
      <w:r>
        <w:t>Garmsar</w:t>
      </w:r>
      <w:proofErr w:type="spellEnd"/>
    </w:p>
    <w:p w:rsidR="00702092" w:rsidRDefault="00702092" w:rsidP="00702092">
      <w:pPr>
        <w:bidi/>
        <w:jc w:val="center"/>
      </w:pPr>
      <w:r>
        <w:t>Faculty name</w:t>
      </w:r>
    </w:p>
    <w:p w:rsidR="00702092" w:rsidRDefault="00702092" w:rsidP="00702092">
      <w:pPr>
        <w:bidi/>
        <w:jc w:val="center"/>
      </w:pPr>
      <w:r>
        <w:t>Department name</w:t>
      </w:r>
    </w:p>
    <w:p w:rsidR="00702092" w:rsidRDefault="00702092" w:rsidP="00702092">
      <w:pPr>
        <w:bidi/>
        <w:jc w:val="center"/>
      </w:pPr>
    </w:p>
    <w:p w:rsidR="00702092" w:rsidRDefault="00702092" w:rsidP="00702092">
      <w:pPr>
        <w:bidi/>
        <w:jc w:val="center"/>
      </w:pPr>
    </w:p>
    <w:p w:rsidR="00702092" w:rsidRDefault="00702092" w:rsidP="00702092">
      <w:pPr>
        <w:bidi/>
        <w:jc w:val="center"/>
        <w:rPr>
          <w:b/>
          <w:bCs/>
        </w:rPr>
      </w:pPr>
      <w:r w:rsidRPr="00702092">
        <w:rPr>
          <w:b/>
          <w:bCs/>
        </w:rPr>
        <w:t>Project</w:t>
      </w:r>
    </w:p>
    <w:p w:rsidR="00702092" w:rsidRDefault="00702092" w:rsidP="00702092">
      <w:pPr>
        <w:bidi/>
        <w:jc w:val="center"/>
      </w:pPr>
      <w:r>
        <w:t>Project title</w:t>
      </w:r>
    </w:p>
    <w:p w:rsidR="00702092" w:rsidRDefault="00702092" w:rsidP="00702092">
      <w:pPr>
        <w:bidi/>
        <w:jc w:val="center"/>
      </w:pPr>
      <w:r>
        <w:t>By: Author name</w:t>
      </w:r>
    </w:p>
    <w:p w:rsidR="00702092" w:rsidRDefault="00702092" w:rsidP="00702092">
      <w:pPr>
        <w:bidi/>
        <w:jc w:val="center"/>
      </w:pPr>
      <w:r>
        <w:t xml:space="preserve"> Coworker name</w:t>
      </w:r>
    </w:p>
    <w:p w:rsidR="00702092" w:rsidRDefault="00702092" w:rsidP="00702092">
      <w:pPr>
        <w:bidi/>
        <w:jc w:val="center"/>
      </w:pPr>
    </w:p>
    <w:p w:rsidR="00702092" w:rsidRDefault="00702092" w:rsidP="00702092">
      <w:pPr>
        <w:bidi/>
        <w:jc w:val="center"/>
      </w:pPr>
    </w:p>
    <w:p w:rsidR="00CE1B16" w:rsidRDefault="00702092" w:rsidP="00702092">
      <w:pPr>
        <w:bidi/>
        <w:jc w:val="center"/>
        <w:rPr>
          <w:b/>
          <w:bCs/>
        </w:rPr>
      </w:pPr>
      <w:r>
        <w:t xml:space="preserve"> Month and year</w:t>
      </w:r>
    </w:p>
    <w:p w:rsidR="00CE1B16" w:rsidRPr="00CE1B16" w:rsidRDefault="00CE1B16" w:rsidP="00CE1B16">
      <w:pPr>
        <w:bidi/>
      </w:pPr>
    </w:p>
    <w:p w:rsidR="00CE1B16" w:rsidRPr="00CE1B16" w:rsidRDefault="00CE1B16" w:rsidP="00CE1B16">
      <w:pPr>
        <w:bidi/>
      </w:pPr>
    </w:p>
    <w:p w:rsidR="00702092" w:rsidRDefault="00CE1B16" w:rsidP="00CE1B16">
      <w:pPr>
        <w:tabs>
          <w:tab w:val="left" w:pos="3600"/>
        </w:tabs>
        <w:bidi/>
      </w:pPr>
      <w:r>
        <w:rPr>
          <w:rtl/>
        </w:rPr>
        <w:tab/>
      </w:r>
    </w:p>
    <w:p w:rsidR="00CE1B16" w:rsidRDefault="00CE1B16" w:rsidP="00CE1B16">
      <w:pPr>
        <w:tabs>
          <w:tab w:val="left" w:pos="3600"/>
        </w:tabs>
        <w:bidi/>
      </w:pPr>
      <w:bookmarkStart w:id="0" w:name="_GoBack"/>
      <w:bookmarkEnd w:id="0"/>
    </w:p>
    <w:sectPr w:rsidR="00CE1B16" w:rsidSect="0002189F">
      <w:pgSz w:w="12240" w:h="15840"/>
      <w:pgMar w:top="1440" w:right="1440" w:bottom="1440" w:left="1440" w:header="720" w:footer="720" w:gutter="0"/>
      <w:pgBorders w:offsetFrom="page">
        <w:top w:val="double" w:sz="12" w:space="24" w:color="auto"/>
        <w:left w:val="double" w:sz="12" w:space="24" w:color="auto"/>
        <w:bottom w:val="double" w:sz="12" w:space="24" w:color="auto"/>
        <w:right w:val="doub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altName w:val="Courier New"/>
    <w:panose1 w:val="00000400000000000000"/>
    <w:charset w:val="B2"/>
    <w:family w:val="auto"/>
    <w:pitch w:val="variable"/>
    <w:sig w:usb0="00002000"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CD"/>
    <w:rsid w:val="0000000C"/>
    <w:rsid w:val="00001600"/>
    <w:rsid w:val="00001FCA"/>
    <w:rsid w:val="000038CA"/>
    <w:rsid w:val="000039BC"/>
    <w:rsid w:val="000062CD"/>
    <w:rsid w:val="00006535"/>
    <w:rsid w:val="00006926"/>
    <w:rsid w:val="00012C15"/>
    <w:rsid w:val="000133BB"/>
    <w:rsid w:val="00015041"/>
    <w:rsid w:val="0002189F"/>
    <w:rsid w:val="000225C8"/>
    <w:rsid w:val="00022704"/>
    <w:rsid w:val="000227BA"/>
    <w:rsid w:val="000235B9"/>
    <w:rsid w:val="00025660"/>
    <w:rsid w:val="00026268"/>
    <w:rsid w:val="000274CD"/>
    <w:rsid w:val="000321AB"/>
    <w:rsid w:val="0003388C"/>
    <w:rsid w:val="00033CC6"/>
    <w:rsid w:val="00034F20"/>
    <w:rsid w:val="00035D73"/>
    <w:rsid w:val="000372F4"/>
    <w:rsid w:val="000434FC"/>
    <w:rsid w:val="00045E3C"/>
    <w:rsid w:val="00045E50"/>
    <w:rsid w:val="00047161"/>
    <w:rsid w:val="0004780C"/>
    <w:rsid w:val="0005110F"/>
    <w:rsid w:val="000511F7"/>
    <w:rsid w:val="00052121"/>
    <w:rsid w:val="00053245"/>
    <w:rsid w:val="00053582"/>
    <w:rsid w:val="00054051"/>
    <w:rsid w:val="00054EF8"/>
    <w:rsid w:val="00055C1C"/>
    <w:rsid w:val="00055D96"/>
    <w:rsid w:val="00055FCD"/>
    <w:rsid w:val="00060809"/>
    <w:rsid w:val="00060DDA"/>
    <w:rsid w:val="00061F3B"/>
    <w:rsid w:val="0006291F"/>
    <w:rsid w:val="00063494"/>
    <w:rsid w:val="00065B8B"/>
    <w:rsid w:val="000674FB"/>
    <w:rsid w:val="000706B1"/>
    <w:rsid w:val="000706D6"/>
    <w:rsid w:val="000722E7"/>
    <w:rsid w:val="00072A56"/>
    <w:rsid w:val="00073B12"/>
    <w:rsid w:val="00074D70"/>
    <w:rsid w:val="00075B18"/>
    <w:rsid w:val="0007705F"/>
    <w:rsid w:val="00077A87"/>
    <w:rsid w:val="00077FAE"/>
    <w:rsid w:val="0008378C"/>
    <w:rsid w:val="00083B4A"/>
    <w:rsid w:val="000854B9"/>
    <w:rsid w:val="0009093E"/>
    <w:rsid w:val="00090BC6"/>
    <w:rsid w:val="00092102"/>
    <w:rsid w:val="00092306"/>
    <w:rsid w:val="00093E0D"/>
    <w:rsid w:val="00094372"/>
    <w:rsid w:val="000958EB"/>
    <w:rsid w:val="00095EA9"/>
    <w:rsid w:val="000973A8"/>
    <w:rsid w:val="000A0156"/>
    <w:rsid w:val="000A3E15"/>
    <w:rsid w:val="000A5775"/>
    <w:rsid w:val="000A6771"/>
    <w:rsid w:val="000A6DDF"/>
    <w:rsid w:val="000B1339"/>
    <w:rsid w:val="000B18F6"/>
    <w:rsid w:val="000B26F7"/>
    <w:rsid w:val="000B2FCD"/>
    <w:rsid w:val="000B4D4E"/>
    <w:rsid w:val="000B4F1F"/>
    <w:rsid w:val="000B5398"/>
    <w:rsid w:val="000B5B75"/>
    <w:rsid w:val="000B7278"/>
    <w:rsid w:val="000C0972"/>
    <w:rsid w:val="000C1E35"/>
    <w:rsid w:val="000C3836"/>
    <w:rsid w:val="000C3C68"/>
    <w:rsid w:val="000C4742"/>
    <w:rsid w:val="000C6E59"/>
    <w:rsid w:val="000D1BDE"/>
    <w:rsid w:val="000D1DD0"/>
    <w:rsid w:val="000D2044"/>
    <w:rsid w:val="000D2650"/>
    <w:rsid w:val="000D3636"/>
    <w:rsid w:val="000D3C17"/>
    <w:rsid w:val="000D3FE7"/>
    <w:rsid w:val="000D42EA"/>
    <w:rsid w:val="000D7217"/>
    <w:rsid w:val="000E089F"/>
    <w:rsid w:val="000E0DA5"/>
    <w:rsid w:val="000E2573"/>
    <w:rsid w:val="000E2B22"/>
    <w:rsid w:val="000E3EB8"/>
    <w:rsid w:val="000E41A0"/>
    <w:rsid w:val="000E4DC8"/>
    <w:rsid w:val="000E4DE1"/>
    <w:rsid w:val="000E6740"/>
    <w:rsid w:val="000E6C85"/>
    <w:rsid w:val="000F08D5"/>
    <w:rsid w:val="000F1EEB"/>
    <w:rsid w:val="000F513D"/>
    <w:rsid w:val="000F7E02"/>
    <w:rsid w:val="0010016D"/>
    <w:rsid w:val="00100527"/>
    <w:rsid w:val="00100781"/>
    <w:rsid w:val="00101FC6"/>
    <w:rsid w:val="00103014"/>
    <w:rsid w:val="00104D54"/>
    <w:rsid w:val="0010526E"/>
    <w:rsid w:val="00105473"/>
    <w:rsid w:val="001059FF"/>
    <w:rsid w:val="00106853"/>
    <w:rsid w:val="00106CAF"/>
    <w:rsid w:val="00110D95"/>
    <w:rsid w:val="001115AA"/>
    <w:rsid w:val="00116062"/>
    <w:rsid w:val="001178D9"/>
    <w:rsid w:val="00121171"/>
    <w:rsid w:val="00123B64"/>
    <w:rsid w:val="0012469E"/>
    <w:rsid w:val="00125F07"/>
    <w:rsid w:val="0012672E"/>
    <w:rsid w:val="00127AC3"/>
    <w:rsid w:val="001306DE"/>
    <w:rsid w:val="00130D22"/>
    <w:rsid w:val="00132CA7"/>
    <w:rsid w:val="00134D03"/>
    <w:rsid w:val="00136529"/>
    <w:rsid w:val="001377D7"/>
    <w:rsid w:val="00145409"/>
    <w:rsid w:val="00152A04"/>
    <w:rsid w:val="00152D70"/>
    <w:rsid w:val="001553CD"/>
    <w:rsid w:val="001556B4"/>
    <w:rsid w:val="0015696F"/>
    <w:rsid w:val="001576C8"/>
    <w:rsid w:val="001609C2"/>
    <w:rsid w:val="00160B21"/>
    <w:rsid w:val="00161201"/>
    <w:rsid w:val="0016120F"/>
    <w:rsid w:val="00163673"/>
    <w:rsid w:val="0016444D"/>
    <w:rsid w:val="0016532A"/>
    <w:rsid w:val="001665AE"/>
    <w:rsid w:val="0016703A"/>
    <w:rsid w:val="001700AD"/>
    <w:rsid w:val="001714B8"/>
    <w:rsid w:val="00173BA5"/>
    <w:rsid w:val="00176EDF"/>
    <w:rsid w:val="00181358"/>
    <w:rsid w:val="001818AE"/>
    <w:rsid w:val="0018292F"/>
    <w:rsid w:val="00186981"/>
    <w:rsid w:val="001872DF"/>
    <w:rsid w:val="00187760"/>
    <w:rsid w:val="001920F2"/>
    <w:rsid w:val="001946DD"/>
    <w:rsid w:val="0019625F"/>
    <w:rsid w:val="001962C4"/>
    <w:rsid w:val="001972A2"/>
    <w:rsid w:val="00197848"/>
    <w:rsid w:val="00197947"/>
    <w:rsid w:val="00197B84"/>
    <w:rsid w:val="001A108A"/>
    <w:rsid w:val="001A41E6"/>
    <w:rsid w:val="001A5365"/>
    <w:rsid w:val="001A6FBC"/>
    <w:rsid w:val="001A769C"/>
    <w:rsid w:val="001B112E"/>
    <w:rsid w:val="001B1C0E"/>
    <w:rsid w:val="001B3311"/>
    <w:rsid w:val="001B4833"/>
    <w:rsid w:val="001B5489"/>
    <w:rsid w:val="001B5531"/>
    <w:rsid w:val="001B6778"/>
    <w:rsid w:val="001C2516"/>
    <w:rsid w:val="001C3266"/>
    <w:rsid w:val="001C4CFB"/>
    <w:rsid w:val="001C70FF"/>
    <w:rsid w:val="001D0707"/>
    <w:rsid w:val="001D17CD"/>
    <w:rsid w:val="001D18AD"/>
    <w:rsid w:val="001D420F"/>
    <w:rsid w:val="001D7E75"/>
    <w:rsid w:val="001E13F7"/>
    <w:rsid w:val="001E14FB"/>
    <w:rsid w:val="001E1A2B"/>
    <w:rsid w:val="001E2698"/>
    <w:rsid w:val="001E2813"/>
    <w:rsid w:val="001E2A9E"/>
    <w:rsid w:val="001E3472"/>
    <w:rsid w:val="001E42B4"/>
    <w:rsid w:val="001E5F79"/>
    <w:rsid w:val="001E75DA"/>
    <w:rsid w:val="001F1843"/>
    <w:rsid w:val="001F2D49"/>
    <w:rsid w:val="001F3BE8"/>
    <w:rsid w:val="001F40D8"/>
    <w:rsid w:val="001F4A99"/>
    <w:rsid w:val="001F722E"/>
    <w:rsid w:val="001F74CB"/>
    <w:rsid w:val="001F7A99"/>
    <w:rsid w:val="0020011E"/>
    <w:rsid w:val="00202229"/>
    <w:rsid w:val="00202D35"/>
    <w:rsid w:val="00203133"/>
    <w:rsid w:val="0020420C"/>
    <w:rsid w:val="00204E85"/>
    <w:rsid w:val="002051EE"/>
    <w:rsid w:val="002052B1"/>
    <w:rsid w:val="00205F5A"/>
    <w:rsid w:val="002065F3"/>
    <w:rsid w:val="00207CB3"/>
    <w:rsid w:val="00213828"/>
    <w:rsid w:val="00214BF4"/>
    <w:rsid w:val="00217A42"/>
    <w:rsid w:val="00220431"/>
    <w:rsid w:val="00221DF1"/>
    <w:rsid w:val="002225D5"/>
    <w:rsid w:val="002233BC"/>
    <w:rsid w:val="00224114"/>
    <w:rsid w:val="002248A0"/>
    <w:rsid w:val="00224C16"/>
    <w:rsid w:val="00224CCA"/>
    <w:rsid w:val="002263A0"/>
    <w:rsid w:val="00227CBE"/>
    <w:rsid w:val="00227D57"/>
    <w:rsid w:val="00230D89"/>
    <w:rsid w:val="00230E64"/>
    <w:rsid w:val="00231772"/>
    <w:rsid w:val="0023177B"/>
    <w:rsid w:val="0023250C"/>
    <w:rsid w:val="002332FC"/>
    <w:rsid w:val="00234694"/>
    <w:rsid w:val="00234938"/>
    <w:rsid w:val="00235FFD"/>
    <w:rsid w:val="00236664"/>
    <w:rsid w:val="00237262"/>
    <w:rsid w:val="002405CB"/>
    <w:rsid w:val="00240DDD"/>
    <w:rsid w:val="002411AC"/>
    <w:rsid w:val="0024139D"/>
    <w:rsid w:val="00243F8D"/>
    <w:rsid w:val="002444EE"/>
    <w:rsid w:val="00244793"/>
    <w:rsid w:val="00244B3E"/>
    <w:rsid w:val="00245D84"/>
    <w:rsid w:val="00251C25"/>
    <w:rsid w:val="0025271B"/>
    <w:rsid w:val="0025381B"/>
    <w:rsid w:val="002544DE"/>
    <w:rsid w:val="00255D7B"/>
    <w:rsid w:val="002569A8"/>
    <w:rsid w:val="00256E19"/>
    <w:rsid w:val="00256EA8"/>
    <w:rsid w:val="00260177"/>
    <w:rsid w:val="00260DFC"/>
    <w:rsid w:val="00260E1F"/>
    <w:rsid w:val="00260F6F"/>
    <w:rsid w:val="0026286C"/>
    <w:rsid w:val="002628F8"/>
    <w:rsid w:val="00262D84"/>
    <w:rsid w:val="002633C6"/>
    <w:rsid w:val="00263796"/>
    <w:rsid w:val="002650FF"/>
    <w:rsid w:val="0026580C"/>
    <w:rsid w:val="0026729C"/>
    <w:rsid w:val="0026789E"/>
    <w:rsid w:val="00267C46"/>
    <w:rsid w:val="00271504"/>
    <w:rsid w:val="00272456"/>
    <w:rsid w:val="00272B14"/>
    <w:rsid w:val="002739D8"/>
    <w:rsid w:val="002741F1"/>
    <w:rsid w:val="00276B7D"/>
    <w:rsid w:val="0027740C"/>
    <w:rsid w:val="002774C8"/>
    <w:rsid w:val="00277C3A"/>
    <w:rsid w:val="00277E7F"/>
    <w:rsid w:val="00277F5E"/>
    <w:rsid w:val="002803F0"/>
    <w:rsid w:val="00280EBC"/>
    <w:rsid w:val="00282C52"/>
    <w:rsid w:val="0028334C"/>
    <w:rsid w:val="00283C50"/>
    <w:rsid w:val="00283E42"/>
    <w:rsid w:val="00284404"/>
    <w:rsid w:val="00285AD1"/>
    <w:rsid w:val="00286725"/>
    <w:rsid w:val="0028731F"/>
    <w:rsid w:val="00290D52"/>
    <w:rsid w:val="002920C2"/>
    <w:rsid w:val="00292202"/>
    <w:rsid w:val="002927A0"/>
    <w:rsid w:val="002928D2"/>
    <w:rsid w:val="002947C3"/>
    <w:rsid w:val="00296011"/>
    <w:rsid w:val="00296492"/>
    <w:rsid w:val="00296941"/>
    <w:rsid w:val="002A0D71"/>
    <w:rsid w:val="002A14FE"/>
    <w:rsid w:val="002A21FA"/>
    <w:rsid w:val="002A2E4C"/>
    <w:rsid w:val="002A445F"/>
    <w:rsid w:val="002A73E1"/>
    <w:rsid w:val="002B075D"/>
    <w:rsid w:val="002B0C9B"/>
    <w:rsid w:val="002B180A"/>
    <w:rsid w:val="002B241C"/>
    <w:rsid w:val="002B3AF0"/>
    <w:rsid w:val="002B5BF7"/>
    <w:rsid w:val="002B734B"/>
    <w:rsid w:val="002B77E5"/>
    <w:rsid w:val="002C0940"/>
    <w:rsid w:val="002C09EF"/>
    <w:rsid w:val="002C0F3C"/>
    <w:rsid w:val="002C3ACF"/>
    <w:rsid w:val="002C5456"/>
    <w:rsid w:val="002C6D1F"/>
    <w:rsid w:val="002C7954"/>
    <w:rsid w:val="002D1623"/>
    <w:rsid w:val="002D304B"/>
    <w:rsid w:val="002D6EBF"/>
    <w:rsid w:val="002E0939"/>
    <w:rsid w:val="002E266D"/>
    <w:rsid w:val="002E3A02"/>
    <w:rsid w:val="002E4273"/>
    <w:rsid w:val="002E4538"/>
    <w:rsid w:val="002E4CB5"/>
    <w:rsid w:val="002E4DC5"/>
    <w:rsid w:val="002F02A4"/>
    <w:rsid w:val="002F2695"/>
    <w:rsid w:val="002F279B"/>
    <w:rsid w:val="002F59B6"/>
    <w:rsid w:val="002F710F"/>
    <w:rsid w:val="003006A4"/>
    <w:rsid w:val="00301301"/>
    <w:rsid w:val="00302210"/>
    <w:rsid w:val="00302C9C"/>
    <w:rsid w:val="00303038"/>
    <w:rsid w:val="00304A1D"/>
    <w:rsid w:val="003079ED"/>
    <w:rsid w:val="0031089D"/>
    <w:rsid w:val="00310ECD"/>
    <w:rsid w:val="00312E75"/>
    <w:rsid w:val="00313AF3"/>
    <w:rsid w:val="00314355"/>
    <w:rsid w:val="00316830"/>
    <w:rsid w:val="00317CA7"/>
    <w:rsid w:val="00317D6D"/>
    <w:rsid w:val="00317F02"/>
    <w:rsid w:val="00322729"/>
    <w:rsid w:val="00323E9A"/>
    <w:rsid w:val="0032436E"/>
    <w:rsid w:val="00325931"/>
    <w:rsid w:val="00327525"/>
    <w:rsid w:val="00331402"/>
    <w:rsid w:val="00331610"/>
    <w:rsid w:val="0033165A"/>
    <w:rsid w:val="00334256"/>
    <w:rsid w:val="00334643"/>
    <w:rsid w:val="003347F4"/>
    <w:rsid w:val="003359CC"/>
    <w:rsid w:val="003359D9"/>
    <w:rsid w:val="00337AB0"/>
    <w:rsid w:val="003410FC"/>
    <w:rsid w:val="00342C2B"/>
    <w:rsid w:val="0034399A"/>
    <w:rsid w:val="003474F8"/>
    <w:rsid w:val="00350370"/>
    <w:rsid w:val="00351F81"/>
    <w:rsid w:val="00352C98"/>
    <w:rsid w:val="00355149"/>
    <w:rsid w:val="003554B5"/>
    <w:rsid w:val="00356178"/>
    <w:rsid w:val="00357484"/>
    <w:rsid w:val="00360C97"/>
    <w:rsid w:val="00365520"/>
    <w:rsid w:val="00366349"/>
    <w:rsid w:val="00367010"/>
    <w:rsid w:val="00367343"/>
    <w:rsid w:val="00371822"/>
    <w:rsid w:val="003718C4"/>
    <w:rsid w:val="00372299"/>
    <w:rsid w:val="0037291F"/>
    <w:rsid w:val="003736DE"/>
    <w:rsid w:val="0037548A"/>
    <w:rsid w:val="00382279"/>
    <w:rsid w:val="003823DF"/>
    <w:rsid w:val="003840DD"/>
    <w:rsid w:val="003847CB"/>
    <w:rsid w:val="003855F3"/>
    <w:rsid w:val="00392EB3"/>
    <w:rsid w:val="00393931"/>
    <w:rsid w:val="003965EA"/>
    <w:rsid w:val="00396778"/>
    <w:rsid w:val="00397C86"/>
    <w:rsid w:val="003A0F6F"/>
    <w:rsid w:val="003A1295"/>
    <w:rsid w:val="003A2BBE"/>
    <w:rsid w:val="003A2E4B"/>
    <w:rsid w:val="003A5E5F"/>
    <w:rsid w:val="003B046A"/>
    <w:rsid w:val="003B052F"/>
    <w:rsid w:val="003B092B"/>
    <w:rsid w:val="003B166C"/>
    <w:rsid w:val="003B182E"/>
    <w:rsid w:val="003B29E8"/>
    <w:rsid w:val="003B7190"/>
    <w:rsid w:val="003B7414"/>
    <w:rsid w:val="003B789F"/>
    <w:rsid w:val="003B7BB5"/>
    <w:rsid w:val="003C0701"/>
    <w:rsid w:val="003C2C91"/>
    <w:rsid w:val="003C3C4A"/>
    <w:rsid w:val="003C4760"/>
    <w:rsid w:val="003C4F4C"/>
    <w:rsid w:val="003C6600"/>
    <w:rsid w:val="003C7AEC"/>
    <w:rsid w:val="003D4A72"/>
    <w:rsid w:val="003D51FD"/>
    <w:rsid w:val="003D6F7F"/>
    <w:rsid w:val="003D7899"/>
    <w:rsid w:val="003E0704"/>
    <w:rsid w:val="003E397C"/>
    <w:rsid w:val="003E4D5B"/>
    <w:rsid w:val="003E5789"/>
    <w:rsid w:val="003E7694"/>
    <w:rsid w:val="003F3053"/>
    <w:rsid w:val="003F34DC"/>
    <w:rsid w:val="003F40C4"/>
    <w:rsid w:val="003F49C3"/>
    <w:rsid w:val="003F4A74"/>
    <w:rsid w:val="003F5335"/>
    <w:rsid w:val="003F71E6"/>
    <w:rsid w:val="0040070D"/>
    <w:rsid w:val="00401992"/>
    <w:rsid w:val="00402227"/>
    <w:rsid w:val="004038BA"/>
    <w:rsid w:val="00404BDB"/>
    <w:rsid w:val="00404DD2"/>
    <w:rsid w:val="00405CFE"/>
    <w:rsid w:val="00406F55"/>
    <w:rsid w:val="004108B0"/>
    <w:rsid w:val="004110B8"/>
    <w:rsid w:val="004124DB"/>
    <w:rsid w:val="0041418F"/>
    <w:rsid w:val="00416C6D"/>
    <w:rsid w:val="0042044F"/>
    <w:rsid w:val="00421424"/>
    <w:rsid w:val="00421AD3"/>
    <w:rsid w:val="00421F50"/>
    <w:rsid w:val="00422164"/>
    <w:rsid w:val="00422B4C"/>
    <w:rsid w:val="00423C82"/>
    <w:rsid w:val="004246D2"/>
    <w:rsid w:val="0042488A"/>
    <w:rsid w:val="004248C1"/>
    <w:rsid w:val="00424DF0"/>
    <w:rsid w:val="00425E3E"/>
    <w:rsid w:val="00425E83"/>
    <w:rsid w:val="0042786F"/>
    <w:rsid w:val="00427F88"/>
    <w:rsid w:val="00432E5C"/>
    <w:rsid w:val="00433380"/>
    <w:rsid w:val="004335BF"/>
    <w:rsid w:val="00433BA0"/>
    <w:rsid w:val="0043478F"/>
    <w:rsid w:val="00435B44"/>
    <w:rsid w:val="00437352"/>
    <w:rsid w:val="004374B3"/>
    <w:rsid w:val="00442D20"/>
    <w:rsid w:val="00445377"/>
    <w:rsid w:val="00445498"/>
    <w:rsid w:val="00445CB7"/>
    <w:rsid w:val="004462AA"/>
    <w:rsid w:val="00446783"/>
    <w:rsid w:val="00446E32"/>
    <w:rsid w:val="004477EF"/>
    <w:rsid w:val="004547D9"/>
    <w:rsid w:val="004554D4"/>
    <w:rsid w:val="00455D00"/>
    <w:rsid w:val="00456F18"/>
    <w:rsid w:val="00456F75"/>
    <w:rsid w:val="004613FE"/>
    <w:rsid w:val="00461D25"/>
    <w:rsid w:val="00462442"/>
    <w:rsid w:val="00463A8A"/>
    <w:rsid w:val="0046478D"/>
    <w:rsid w:val="00465A4C"/>
    <w:rsid w:val="004708E1"/>
    <w:rsid w:val="00470B34"/>
    <w:rsid w:val="00470FFB"/>
    <w:rsid w:val="00473467"/>
    <w:rsid w:val="00473F9A"/>
    <w:rsid w:val="004759EE"/>
    <w:rsid w:val="00475E84"/>
    <w:rsid w:val="0047730F"/>
    <w:rsid w:val="004807FF"/>
    <w:rsid w:val="004821C6"/>
    <w:rsid w:val="00482404"/>
    <w:rsid w:val="00484C57"/>
    <w:rsid w:val="00485E0A"/>
    <w:rsid w:val="0049147E"/>
    <w:rsid w:val="00492DDA"/>
    <w:rsid w:val="00493BDB"/>
    <w:rsid w:val="004940F0"/>
    <w:rsid w:val="00495796"/>
    <w:rsid w:val="00495E4F"/>
    <w:rsid w:val="00496373"/>
    <w:rsid w:val="004A1DA6"/>
    <w:rsid w:val="004A286D"/>
    <w:rsid w:val="004A3B0D"/>
    <w:rsid w:val="004A4250"/>
    <w:rsid w:val="004A76E9"/>
    <w:rsid w:val="004B0950"/>
    <w:rsid w:val="004B098A"/>
    <w:rsid w:val="004B2AD8"/>
    <w:rsid w:val="004B3F44"/>
    <w:rsid w:val="004B3F49"/>
    <w:rsid w:val="004B634F"/>
    <w:rsid w:val="004B7747"/>
    <w:rsid w:val="004C27D1"/>
    <w:rsid w:val="004C3DBD"/>
    <w:rsid w:val="004C4F6B"/>
    <w:rsid w:val="004C4FAA"/>
    <w:rsid w:val="004C7F8D"/>
    <w:rsid w:val="004D16D0"/>
    <w:rsid w:val="004D2803"/>
    <w:rsid w:val="004D77EB"/>
    <w:rsid w:val="004E2BD6"/>
    <w:rsid w:val="004E4723"/>
    <w:rsid w:val="004E484F"/>
    <w:rsid w:val="004E5429"/>
    <w:rsid w:val="004E566D"/>
    <w:rsid w:val="004E6714"/>
    <w:rsid w:val="004E6A52"/>
    <w:rsid w:val="004F0B45"/>
    <w:rsid w:val="004F16E2"/>
    <w:rsid w:val="004F19CC"/>
    <w:rsid w:val="004F41A0"/>
    <w:rsid w:val="004F425A"/>
    <w:rsid w:val="004F42E8"/>
    <w:rsid w:val="004F6D99"/>
    <w:rsid w:val="004F7EAC"/>
    <w:rsid w:val="005030D0"/>
    <w:rsid w:val="005042B7"/>
    <w:rsid w:val="00506E1E"/>
    <w:rsid w:val="0050731B"/>
    <w:rsid w:val="00511AA8"/>
    <w:rsid w:val="00514A56"/>
    <w:rsid w:val="00517F6B"/>
    <w:rsid w:val="00521D38"/>
    <w:rsid w:val="0052402F"/>
    <w:rsid w:val="00526FC6"/>
    <w:rsid w:val="00527692"/>
    <w:rsid w:val="00527FCE"/>
    <w:rsid w:val="00530157"/>
    <w:rsid w:val="005326ED"/>
    <w:rsid w:val="005326FA"/>
    <w:rsid w:val="00534728"/>
    <w:rsid w:val="005370A1"/>
    <w:rsid w:val="00537C6C"/>
    <w:rsid w:val="00540BB9"/>
    <w:rsid w:val="0054148C"/>
    <w:rsid w:val="00544119"/>
    <w:rsid w:val="005450E9"/>
    <w:rsid w:val="0054598F"/>
    <w:rsid w:val="00547718"/>
    <w:rsid w:val="00547BFF"/>
    <w:rsid w:val="005501AA"/>
    <w:rsid w:val="00551515"/>
    <w:rsid w:val="00551912"/>
    <w:rsid w:val="00551D90"/>
    <w:rsid w:val="005532CA"/>
    <w:rsid w:val="0055576A"/>
    <w:rsid w:val="005564B7"/>
    <w:rsid w:val="00556757"/>
    <w:rsid w:val="005577E3"/>
    <w:rsid w:val="00561CAF"/>
    <w:rsid w:val="005633B7"/>
    <w:rsid w:val="00564270"/>
    <w:rsid w:val="00570620"/>
    <w:rsid w:val="00570CF7"/>
    <w:rsid w:val="00572F9A"/>
    <w:rsid w:val="00573707"/>
    <w:rsid w:val="00574377"/>
    <w:rsid w:val="005753A3"/>
    <w:rsid w:val="00576BC7"/>
    <w:rsid w:val="005801E1"/>
    <w:rsid w:val="00582446"/>
    <w:rsid w:val="005825C4"/>
    <w:rsid w:val="00584D59"/>
    <w:rsid w:val="00584FF3"/>
    <w:rsid w:val="00585A7C"/>
    <w:rsid w:val="005900B4"/>
    <w:rsid w:val="005904FF"/>
    <w:rsid w:val="00591473"/>
    <w:rsid w:val="0059200B"/>
    <w:rsid w:val="0059389B"/>
    <w:rsid w:val="00593B34"/>
    <w:rsid w:val="00595259"/>
    <w:rsid w:val="00597FE3"/>
    <w:rsid w:val="005A16D8"/>
    <w:rsid w:val="005A2904"/>
    <w:rsid w:val="005A522D"/>
    <w:rsid w:val="005A5239"/>
    <w:rsid w:val="005A5ED8"/>
    <w:rsid w:val="005A62B3"/>
    <w:rsid w:val="005A7463"/>
    <w:rsid w:val="005A7E2F"/>
    <w:rsid w:val="005B0185"/>
    <w:rsid w:val="005B29E4"/>
    <w:rsid w:val="005B38EB"/>
    <w:rsid w:val="005B4627"/>
    <w:rsid w:val="005B6925"/>
    <w:rsid w:val="005B6A26"/>
    <w:rsid w:val="005C011D"/>
    <w:rsid w:val="005C347B"/>
    <w:rsid w:val="005C5B2B"/>
    <w:rsid w:val="005C67D2"/>
    <w:rsid w:val="005C6874"/>
    <w:rsid w:val="005C7BCB"/>
    <w:rsid w:val="005C7F30"/>
    <w:rsid w:val="005D0095"/>
    <w:rsid w:val="005D0930"/>
    <w:rsid w:val="005D0A9C"/>
    <w:rsid w:val="005D161A"/>
    <w:rsid w:val="005D34EC"/>
    <w:rsid w:val="005D3824"/>
    <w:rsid w:val="005D42D5"/>
    <w:rsid w:val="005D7149"/>
    <w:rsid w:val="005D7641"/>
    <w:rsid w:val="005D7697"/>
    <w:rsid w:val="005E1092"/>
    <w:rsid w:val="005E1170"/>
    <w:rsid w:val="005E38F7"/>
    <w:rsid w:val="005E3CD6"/>
    <w:rsid w:val="005E6B42"/>
    <w:rsid w:val="005E6B98"/>
    <w:rsid w:val="005E6F8B"/>
    <w:rsid w:val="005E7C16"/>
    <w:rsid w:val="005F04D8"/>
    <w:rsid w:val="005F04F4"/>
    <w:rsid w:val="005F0F4C"/>
    <w:rsid w:val="005F12D2"/>
    <w:rsid w:val="005F1828"/>
    <w:rsid w:val="005F3530"/>
    <w:rsid w:val="005F353A"/>
    <w:rsid w:val="005F4920"/>
    <w:rsid w:val="005F6977"/>
    <w:rsid w:val="005F6E18"/>
    <w:rsid w:val="00603C66"/>
    <w:rsid w:val="0060498F"/>
    <w:rsid w:val="006054EA"/>
    <w:rsid w:val="00612FC8"/>
    <w:rsid w:val="006133C0"/>
    <w:rsid w:val="006137E0"/>
    <w:rsid w:val="006144E7"/>
    <w:rsid w:val="006144FB"/>
    <w:rsid w:val="006178D1"/>
    <w:rsid w:val="006202CB"/>
    <w:rsid w:val="00620FCB"/>
    <w:rsid w:val="006213C1"/>
    <w:rsid w:val="00622E58"/>
    <w:rsid w:val="00623ACE"/>
    <w:rsid w:val="006258EA"/>
    <w:rsid w:val="00626B66"/>
    <w:rsid w:val="00630202"/>
    <w:rsid w:val="00630A13"/>
    <w:rsid w:val="00631D1C"/>
    <w:rsid w:val="00631F99"/>
    <w:rsid w:val="006329EE"/>
    <w:rsid w:val="00636B7F"/>
    <w:rsid w:val="00642FD8"/>
    <w:rsid w:val="006464B2"/>
    <w:rsid w:val="00646630"/>
    <w:rsid w:val="00647D88"/>
    <w:rsid w:val="0065016E"/>
    <w:rsid w:val="00651CB8"/>
    <w:rsid w:val="0065204A"/>
    <w:rsid w:val="006545E4"/>
    <w:rsid w:val="0065465E"/>
    <w:rsid w:val="00656073"/>
    <w:rsid w:val="00656142"/>
    <w:rsid w:val="00657C5D"/>
    <w:rsid w:val="0066004B"/>
    <w:rsid w:val="00660414"/>
    <w:rsid w:val="00660B48"/>
    <w:rsid w:val="00661894"/>
    <w:rsid w:val="00661F52"/>
    <w:rsid w:val="00661FC9"/>
    <w:rsid w:val="00662826"/>
    <w:rsid w:val="006628F5"/>
    <w:rsid w:val="00665460"/>
    <w:rsid w:val="006656CB"/>
    <w:rsid w:val="00667BBC"/>
    <w:rsid w:val="00670C6E"/>
    <w:rsid w:val="006734B1"/>
    <w:rsid w:val="00675629"/>
    <w:rsid w:val="00675AC8"/>
    <w:rsid w:val="006765BA"/>
    <w:rsid w:val="00677F6E"/>
    <w:rsid w:val="006817D9"/>
    <w:rsid w:val="00682E25"/>
    <w:rsid w:val="00684FEE"/>
    <w:rsid w:val="00686AFE"/>
    <w:rsid w:val="006901FC"/>
    <w:rsid w:val="006926CD"/>
    <w:rsid w:val="0069529A"/>
    <w:rsid w:val="0069664A"/>
    <w:rsid w:val="00697381"/>
    <w:rsid w:val="006A0CFC"/>
    <w:rsid w:val="006A1BF8"/>
    <w:rsid w:val="006A52F8"/>
    <w:rsid w:val="006A7CD6"/>
    <w:rsid w:val="006B1486"/>
    <w:rsid w:val="006B1760"/>
    <w:rsid w:val="006B25CC"/>
    <w:rsid w:val="006B2E42"/>
    <w:rsid w:val="006B414F"/>
    <w:rsid w:val="006B457B"/>
    <w:rsid w:val="006B4C16"/>
    <w:rsid w:val="006B5A96"/>
    <w:rsid w:val="006B63F5"/>
    <w:rsid w:val="006C02E8"/>
    <w:rsid w:val="006C47B2"/>
    <w:rsid w:val="006C6418"/>
    <w:rsid w:val="006C6E0B"/>
    <w:rsid w:val="006C6FCA"/>
    <w:rsid w:val="006D0E79"/>
    <w:rsid w:val="006D16EB"/>
    <w:rsid w:val="006D1A1F"/>
    <w:rsid w:val="006D2041"/>
    <w:rsid w:val="006D478B"/>
    <w:rsid w:val="006E0C6D"/>
    <w:rsid w:val="006E34F1"/>
    <w:rsid w:val="006E354A"/>
    <w:rsid w:val="006E4838"/>
    <w:rsid w:val="006E4FC1"/>
    <w:rsid w:val="006E57A5"/>
    <w:rsid w:val="006E6294"/>
    <w:rsid w:val="006E6343"/>
    <w:rsid w:val="006E6406"/>
    <w:rsid w:val="006E712C"/>
    <w:rsid w:val="006F092E"/>
    <w:rsid w:val="006F123C"/>
    <w:rsid w:val="006F23B4"/>
    <w:rsid w:val="006F556D"/>
    <w:rsid w:val="006F6E0B"/>
    <w:rsid w:val="006F73BB"/>
    <w:rsid w:val="006F77BA"/>
    <w:rsid w:val="00701747"/>
    <w:rsid w:val="00702092"/>
    <w:rsid w:val="00702E11"/>
    <w:rsid w:val="0070305B"/>
    <w:rsid w:val="0070328A"/>
    <w:rsid w:val="007035B6"/>
    <w:rsid w:val="00703EC4"/>
    <w:rsid w:val="007055FF"/>
    <w:rsid w:val="007056F4"/>
    <w:rsid w:val="0070593F"/>
    <w:rsid w:val="007059B7"/>
    <w:rsid w:val="00707016"/>
    <w:rsid w:val="00711AB6"/>
    <w:rsid w:val="0071336D"/>
    <w:rsid w:val="00713F59"/>
    <w:rsid w:val="00715CB7"/>
    <w:rsid w:val="00717A06"/>
    <w:rsid w:val="00720907"/>
    <w:rsid w:val="00721517"/>
    <w:rsid w:val="0072218E"/>
    <w:rsid w:val="00722413"/>
    <w:rsid w:val="00726521"/>
    <w:rsid w:val="00730A90"/>
    <w:rsid w:val="00734C52"/>
    <w:rsid w:val="00735079"/>
    <w:rsid w:val="00735273"/>
    <w:rsid w:val="00736206"/>
    <w:rsid w:val="00740B87"/>
    <w:rsid w:val="0074188A"/>
    <w:rsid w:val="00743D3F"/>
    <w:rsid w:val="007453AD"/>
    <w:rsid w:val="00746170"/>
    <w:rsid w:val="007508EA"/>
    <w:rsid w:val="00753170"/>
    <w:rsid w:val="007536B7"/>
    <w:rsid w:val="00753B64"/>
    <w:rsid w:val="00754436"/>
    <w:rsid w:val="007556FE"/>
    <w:rsid w:val="00755880"/>
    <w:rsid w:val="00755A36"/>
    <w:rsid w:val="0075693A"/>
    <w:rsid w:val="007572B3"/>
    <w:rsid w:val="007574DA"/>
    <w:rsid w:val="0075788D"/>
    <w:rsid w:val="00761835"/>
    <w:rsid w:val="00762511"/>
    <w:rsid w:val="00764135"/>
    <w:rsid w:val="007644D7"/>
    <w:rsid w:val="00764681"/>
    <w:rsid w:val="00765409"/>
    <w:rsid w:val="00765CFB"/>
    <w:rsid w:val="00765FC8"/>
    <w:rsid w:val="00766D6E"/>
    <w:rsid w:val="007675AA"/>
    <w:rsid w:val="00770145"/>
    <w:rsid w:val="00770D7C"/>
    <w:rsid w:val="00772910"/>
    <w:rsid w:val="00773A52"/>
    <w:rsid w:val="00775141"/>
    <w:rsid w:val="007755FF"/>
    <w:rsid w:val="00775BFE"/>
    <w:rsid w:val="007766D0"/>
    <w:rsid w:val="0077743A"/>
    <w:rsid w:val="00780240"/>
    <w:rsid w:val="00780E51"/>
    <w:rsid w:val="007812A7"/>
    <w:rsid w:val="00782565"/>
    <w:rsid w:val="00782B5A"/>
    <w:rsid w:val="00782D0D"/>
    <w:rsid w:val="00784307"/>
    <w:rsid w:val="00785D67"/>
    <w:rsid w:val="0078625E"/>
    <w:rsid w:val="00787F63"/>
    <w:rsid w:val="007924A1"/>
    <w:rsid w:val="0079264E"/>
    <w:rsid w:val="00792BA0"/>
    <w:rsid w:val="00793B59"/>
    <w:rsid w:val="007949E1"/>
    <w:rsid w:val="007950D5"/>
    <w:rsid w:val="0079593D"/>
    <w:rsid w:val="00796468"/>
    <w:rsid w:val="00797D23"/>
    <w:rsid w:val="007A0480"/>
    <w:rsid w:val="007A0AB7"/>
    <w:rsid w:val="007A0DF8"/>
    <w:rsid w:val="007A164A"/>
    <w:rsid w:val="007A1B63"/>
    <w:rsid w:val="007A1D97"/>
    <w:rsid w:val="007A291E"/>
    <w:rsid w:val="007A2A26"/>
    <w:rsid w:val="007A4A46"/>
    <w:rsid w:val="007A64AB"/>
    <w:rsid w:val="007A64C7"/>
    <w:rsid w:val="007A782D"/>
    <w:rsid w:val="007A7FF3"/>
    <w:rsid w:val="007B0E2F"/>
    <w:rsid w:val="007B21EC"/>
    <w:rsid w:val="007B4CA4"/>
    <w:rsid w:val="007B4CF9"/>
    <w:rsid w:val="007B6F6A"/>
    <w:rsid w:val="007B703C"/>
    <w:rsid w:val="007C18AA"/>
    <w:rsid w:val="007C1B94"/>
    <w:rsid w:val="007C37A9"/>
    <w:rsid w:val="007C4B96"/>
    <w:rsid w:val="007C6F7C"/>
    <w:rsid w:val="007C7723"/>
    <w:rsid w:val="007C779E"/>
    <w:rsid w:val="007C7876"/>
    <w:rsid w:val="007C7DAD"/>
    <w:rsid w:val="007D0B10"/>
    <w:rsid w:val="007D2658"/>
    <w:rsid w:val="007D58A9"/>
    <w:rsid w:val="007D6F5B"/>
    <w:rsid w:val="007E030B"/>
    <w:rsid w:val="007E0422"/>
    <w:rsid w:val="007F0270"/>
    <w:rsid w:val="007F0385"/>
    <w:rsid w:val="007F06BA"/>
    <w:rsid w:val="007F2C35"/>
    <w:rsid w:val="007F2FCC"/>
    <w:rsid w:val="007F45E3"/>
    <w:rsid w:val="007F541B"/>
    <w:rsid w:val="007F5733"/>
    <w:rsid w:val="007F5DF6"/>
    <w:rsid w:val="007F7D49"/>
    <w:rsid w:val="0080028E"/>
    <w:rsid w:val="00800F6B"/>
    <w:rsid w:val="0080179F"/>
    <w:rsid w:val="008020DD"/>
    <w:rsid w:val="00803706"/>
    <w:rsid w:val="00803E4B"/>
    <w:rsid w:val="0080416F"/>
    <w:rsid w:val="008043A4"/>
    <w:rsid w:val="0080527E"/>
    <w:rsid w:val="00806FFA"/>
    <w:rsid w:val="00810476"/>
    <w:rsid w:val="00812737"/>
    <w:rsid w:val="00812CCB"/>
    <w:rsid w:val="00813316"/>
    <w:rsid w:val="00813851"/>
    <w:rsid w:val="00815001"/>
    <w:rsid w:val="008150F7"/>
    <w:rsid w:val="008168B0"/>
    <w:rsid w:val="008169F7"/>
    <w:rsid w:val="00816AF0"/>
    <w:rsid w:val="008219F6"/>
    <w:rsid w:val="00821C79"/>
    <w:rsid w:val="00821E9E"/>
    <w:rsid w:val="00822204"/>
    <w:rsid w:val="00823D42"/>
    <w:rsid w:val="00825F85"/>
    <w:rsid w:val="0083231A"/>
    <w:rsid w:val="00832348"/>
    <w:rsid w:val="008335DD"/>
    <w:rsid w:val="00833E74"/>
    <w:rsid w:val="00835B04"/>
    <w:rsid w:val="00835F95"/>
    <w:rsid w:val="00841AD3"/>
    <w:rsid w:val="00844620"/>
    <w:rsid w:val="00844C0B"/>
    <w:rsid w:val="00845438"/>
    <w:rsid w:val="00845CE4"/>
    <w:rsid w:val="00845D1A"/>
    <w:rsid w:val="0084656D"/>
    <w:rsid w:val="008468D3"/>
    <w:rsid w:val="008478C6"/>
    <w:rsid w:val="00852436"/>
    <w:rsid w:val="008530F4"/>
    <w:rsid w:val="00853854"/>
    <w:rsid w:val="00854BC4"/>
    <w:rsid w:val="00854C3A"/>
    <w:rsid w:val="00854DFA"/>
    <w:rsid w:val="00857BB3"/>
    <w:rsid w:val="00857F80"/>
    <w:rsid w:val="00860BE3"/>
    <w:rsid w:val="008615B1"/>
    <w:rsid w:val="008631E3"/>
    <w:rsid w:val="008645C7"/>
    <w:rsid w:val="00864F03"/>
    <w:rsid w:val="00865767"/>
    <w:rsid w:val="008667C6"/>
    <w:rsid w:val="00867DC9"/>
    <w:rsid w:val="008712B6"/>
    <w:rsid w:val="00871FA9"/>
    <w:rsid w:val="00872CAD"/>
    <w:rsid w:val="00873B4B"/>
    <w:rsid w:val="00874154"/>
    <w:rsid w:val="008745CD"/>
    <w:rsid w:val="0087569C"/>
    <w:rsid w:val="00875F80"/>
    <w:rsid w:val="00880B0C"/>
    <w:rsid w:val="00881FA5"/>
    <w:rsid w:val="00882BBA"/>
    <w:rsid w:val="008830F2"/>
    <w:rsid w:val="008830FC"/>
    <w:rsid w:val="008832A3"/>
    <w:rsid w:val="00883581"/>
    <w:rsid w:val="008837DF"/>
    <w:rsid w:val="00883C23"/>
    <w:rsid w:val="0088414D"/>
    <w:rsid w:val="0088563F"/>
    <w:rsid w:val="00885BFA"/>
    <w:rsid w:val="00886186"/>
    <w:rsid w:val="00886295"/>
    <w:rsid w:val="008929AB"/>
    <w:rsid w:val="008929EF"/>
    <w:rsid w:val="00892F23"/>
    <w:rsid w:val="0089364A"/>
    <w:rsid w:val="00895591"/>
    <w:rsid w:val="00895D8F"/>
    <w:rsid w:val="00895D98"/>
    <w:rsid w:val="00896B54"/>
    <w:rsid w:val="008979B3"/>
    <w:rsid w:val="008A0AE5"/>
    <w:rsid w:val="008A1811"/>
    <w:rsid w:val="008A4AFF"/>
    <w:rsid w:val="008A54D9"/>
    <w:rsid w:val="008A5BFC"/>
    <w:rsid w:val="008A68E0"/>
    <w:rsid w:val="008A75E5"/>
    <w:rsid w:val="008A790F"/>
    <w:rsid w:val="008B1E25"/>
    <w:rsid w:val="008B210F"/>
    <w:rsid w:val="008B33B6"/>
    <w:rsid w:val="008B38A5"/>
    <w:rsid w:val="008B3E95"/>
    <w:rsid w:val="008B4DF4"/>
    <w:rsid w:val="008B5541"/>
    <w:rsid w:val="008B5716"/>
    <w:rsid w:val="008B6602"/>
    <w:rsid w:val="008B7F7C"/>
    <w:rsid w:val="008C0E65"/>
    <w:rsid w:val="008C0E71"/>
    <w:rsid w:val="008C10DE"/>
    <w:rsid w:val="008C3FC2"/>
    <w:rsid w:val="008C534D"/>
    <w:rsid w:val="008C53B2"/>
    <w:rsid w:val="008C5566"/>
    <w:rsid w:val="008C55F5"/>
    <w:rsid w:val="008D120E"/>
    <w:rsid w:val="008D467F"/>
    <w:rsid w:val="008D7A95"/>
    <w:rsid w:val="008E1043"/>
    <w:rsid w:val="008E213E"/>
    <w:rsid w:val="008E271B"/>
    <w:rsid w:val="008E4621"/>
    <w:rsid w:val="008E4964"/>
    <w:rsid w:val="008E4D87"/>
    <w:rsid w:val="008E4D9E"/>
    <w:rsid w:val="008E531D"/>
    <w:rsid w:val="008F0A94"/>
    <w:rsid w:val="008F0AA6"/>
    <w:rsid w:val="008F209C"/>
    <w:rsid w:val="008F2EA3"/>
    <w:rsid w:val="008F305D"/>
    <w:rsid w:val="008F3E7F"/>
    <w:rsid w:val="008F47B8"/>
    <w:rsid w:val="008F4AC0"/>
    <w:rsid w:val="008F5691"/>
    <w:rsid w:val="008F5939"/>
    <w:rsid w:val="009002A2"/>
    <w:rsid w:val="00900301"/>
    <w:rsid w:val="0090038B"/>
    <w:rsid w:val="00900CC8"/>
    <w:rsid w:val="00901C7E"/>
    <w:rsid w:val="0090230E"/>
    <w:rsid w:val="00904430"/>
    <w:rsid w:val="009064C2"/>
    <w:rsid w:val="00910595"/>
    <w:rsid w:val="0091080B"/>
    <w:rsid w:val="0091341A"/>
    <w:rsid w:val="00914CD4"/>
    <w:rsid w:val="00921791"/>
    <w:rsid w:val="0092219F"/>
    <w:rsid w:val="009229C5"/>
    <w:rsid w:val="009251A4"/>
    <w:rsid w:val="009266D4"/>
    <w:rsid w:val="00926AA4"/>
    <w:rsid w:val="00927C4E"/>
    <w:rsid w:val="0093230D"/>
    <w:rsid w:val="0093529C"/>
    <w:rsid w:val="00940185"/>
    <w:rsid w:val="00940381"/>
    <w:rsid w:val="0094171B"/>
    <w:rsid w:val="00942300"/>
    <w:rsid w:val="00945A32"/>
    <w:rsid w:val="00945BB3"/>
    <w:rsid w:val="00946D5B"/>
    <w:rsid w:val="00946EF4"/>
    <w:rsid w:val="009555F6"/>
    <w:rsid w:val="00957ACA"/>
    <w:rsid w:val="00957B04"/>
    <w:rsid w:val="00960C2D"/>
    <w:rsid w:val="00962160"/>
    <w:rsid w:val="0096246C"/>
    <w:rsid w:val="00963876"/>
    <w:rsid w:val="0096653E"/>
    <w:rsid w:val="009667BB"/>
    <w:rsid w:val="00971B72"/>
    <w:rsid w:val="009733DF"/>
    <w:rsid w:val="009737E5"/>
    <w:rsid w:val="00975136"/>
    <w:rsid w:val="00976305"/>
    <w:rsid w:val="009764A7"/>
    <w:rsid w:val="00977CB1"/>
    <w:rsid w:val="00980D38"/>
    <w:rsid w:val="00981AC4"/>
    <w:rsid w:val="00981B4D"/>
    <w:rsid w:val="00984F11"/>
    <w:rsid w:val="00984F39"/>
    <w:rsid w:val="00985F2F"/>
    <w:rsid w:val="00986755"/>
    <w:rsid w:val="00987531"/>
    <w:rsid w:val="00990368"/>
    <w:rsid w:val="009913C2"/>
    <w:rsid w:val="0099161B"/>
    <w:rsid w:val="00991C30"/>
    <w:rsid w:val="00992727"/>
    <w:rsid w:val="0099299A"/>
    <w:rsid w:val="00996B6A"/>
    <w:rsid w:val="00996E8A"/>
    <w:rsid w:val="009971AA"/>
    <w:rsid w:val="009A2057"/>
    <w:rsid w:val="009A6B26"/>
    <w:rsid w:val="009B1DA1"/>
    <w:rsid w:val="009B39C0"/>
    <w:rsid w:val="009B3DC6"/>
    <w:rsid w:val="009B4F7D"/>
    <w:rsid w:val="009B4FF0"/>
    <w:rsid w:val="009B5756"/>
    <w:rsid w:val="009C0B21"/>
    <w:rsid w:val="009C1747"/>
    <w:rsid w:val="009C2142"/>
    <w:rsid w:val="009C2236"/>
    <w:rsid w:val="009C2FCE"/>
    <w:rsid w:val="009C321A"/>
    <w:rsid w:val="009C34C8"/>
    <w:rsid w:val="009C41A9"/>
    <w:rsid w:val="009C5ACD"/>
    <w:rsid w:val="009C5B5C"/>
    <w:rsid w:val="009C6FD0"/>
    <w:rsid w:val="009C7409"/>
    <w:rsid w:val="009C7A4C"/>
    <w:rsid w:val="009D1268"/>
    <w:rsid w:val="009D517F"/>
    <w:rsid w:val="009D61F5"/>
    <w:rsid w:val="009E10AA"/>
    <w:rsid w:val="009E1862"/>
    <w:rsid w:val="009E1C66"/>
    <w:rsid w:val="009E2C4F"/>
    <w:rsid w:val="009E2D25"/>
    <w:rsid w:val="009E576F"/>
    <w:rsid w:val="009E67AE"/>
    <w:rsid w:val="009E74A1"/>
    <w:rsid w:val="009E79BF"/>
    <w:rsid w:val="009F186E"/>
    <w:rsid w:val="009F2AF7"/>
    <w:rsid w:val="009F37FD"/>
    <w:rsid w:val="009F5162"/>
    <w:rsid w:val="009F650E"/>
    <w:rsid w:val="009F76AD"/>
    <w:rsid w:val="009F7C14"/>
    <w:rsid w:val="00A00244"/>
    <w:rsid w:val="00A00EDD"/>
    <w:rsid w:val="00A01392"/>
    <w:rsid w:val="00A01F61"/>
    <w:rsid w:val="00A033F7"/>
    <w:rsid w:val="00A05C81"/>
    <w:rsid w:val="00A05FB4"/>
    <w:rsid w:val="00A076FA"/>
    <w:rsid w:val="00A077EC"/>
    <w:rsid w:val="00A07CAA"/>
    <w:rsid w:val="00A1014F"/>
    <w:rsid w:val="00A107AE"/>
    <w:rsid w:val="00A10BF0"/>
    <w:rsid w:val="00A10DBB"/>
    <w:rsid w:val="00A10E80"/>
    <w:rsid w:val="00A16147"/>
    <w:rsid w:val="00A16778"/>
    <w:rsid w:val="00A20A4F"/>
    <w:rsid w:val="00A20B32"/>
    <w:rsid w:val="00A2109E"/>
    <w:rsid w:val="00A21491"/>
    <w:rsid w:val="00A21CE7"/>
    <w:rsid w:val="00A22F9F"/>
    <w:rsid w:val="00A23D23"/>
    <w:rsid w:val="00A25891"/>
    <w:rsid w:val="00A3219E"/>
    <w:rsid w:val="00A33F27"/>
    <w:rsid w:val="00A3476D"/>
    <w:rsid w:val="00A34F26"/>
    <w:rsid w:val="00A35476"/>
    <w:rsid w:val="00A362F8"/>
    <w:rsid w:val="00A37639"/>
    <w:rsid w:val="00A37F2C"/>
    <w:rsid w:val="00A402A1"/>
    <w:rsid w:val="00A427E2"/>
    <w:rsid w:val="00A42C34"/>
    <w:rsid w:val="00A44842"/>
    <w:rsid w:val="00A44859"/>
    <w:rsid w:val="00A46D44"/>
    <w:rsid w:val="00A46DB3"/>
    <w:rsid w:val="00A47663"/>
    <w:rsid w:val="00A479D9"/>
    <w:rsid w:val="00A508D4"/>
    <w:rsid w:val="00A54C19"/>
    <w:rsid w:val="00A5559B"/>
    <w:rsid w:val="00A557EB"/>
    <w:rsid w:val="00A56EFE"/>
    <w:rsid w:val="00A62197"/>
    <w:rsid w:val="00A6282D"/>
    <w:rsid w:val="00A64E33"/>
    <w:rsid w:val="00A65AB3"/>
    <w:rsid w:val="00A67208"/>
    <w:rsid w:val="00A71156"/>
    <w:rsid w:val="00A71D12"/>
    <w:rsid w:val="00A72460"/>
    <w:rsid w:val="00A73B53"/>
    <w:rsid w:val="00A74093"/>
    <w:rsid w:val="00A74220"/>
    <w:rsid w:val="00A75373"/>
    <w:rsid w:val="00A756AC"/>
    <w:rsid w:val="00A75B73"/>
    <w:rsid w:val="00A7650E"/>
    <w:rsid w:val="00A76552"/>
    <w:rsid w:val="00A77EE3"/>
    <w:rsid w:val="00A80CA4"/>
    <w:rsid w:val="00A80D05"/>
    <w:rsid w:val="00A82F59"/>
    <w:rsid w:val="00A837D4"/>
    <w:rsid w:val="00A85A77"/>
    <w:rsid w:val="00A863AD"/>
    <w:rsid w:val="00A86739"/>
    <w:rsid w:val="00A86838"/>
    <w:rsid w:val="00A87E83"/>
    <w:rsid w:val="00A9304C"/>
    <w:rsid w:val="00A94905"/>
    <w:rsid w:val="00A964B2"/>
    <w:rsid w:val="00A97053"/>
    <w:rsid w:val="00A97366"/>
    <w:rsid w:val="00A97B3F"/>
    <w:rsid w:val="00AA1424"/>
    <w:rsid w:val="00AA218B"/>
    <w:rsid w:val="00AA2AA5"/>
    <w:rsid w:val="00AA3081"/>
    <w:rsid w:val="00AA3611"/>
    <w:rsid w:val="00AA4D29"/>
    <w:rsid w:val="00AA7399"/>
    <w:rsid w:val="00AA7570"/>
    <w:rsid w:val="00AB161F"/>
    <w:rsid w:val="00AB25E3"/>
    <w:rsid w:val="00AB3512"/>
    <w:rsid w:val="00AB4C01"/>
    <w:rsid w:val="00AB51BD"/>
    <w:rsid w:val="00AB6D69"/>
    <w:rsid w:val="00AB7CE6"/>
    <w:rsid w:val="00AC12D2"/>
    <w:rsid w:val="00AC2B09"/>
    <w:rsid w:val="00AC2DB8"/>
    <w:rsid w:val="00AC364F"/>
    <w:rsid w:val="00AC6754"/>
    <w:rsid w:val="00AC6C08"/>
    <w:rsid w:val="00AC77FD"/>
    <w:rsid w:val="00AD0BCA"/>
    <w:rsid w:val="00AD0CBB"/>
    <w:rsid w:val="00AD35A2"/>
    <w:rsid w:val="00AD4458"/>
    <w:rsid w:val="00AD6041"/>
    <w:rsid w:val="00AD6793"/>
    <w:rsid w:val="00AD7C15"/>
    <w:rsid w:val="00AE2E31"/>
    <w:rsid w:val="00AE5681"/>
    <w:rsid w:val="00AE5ED1"/>
    <w:rsid w:val="00AF06EA"/>
    <w:rsid w:val="00AF187F"/>
    <w:rsid w:val="00AF2B75"/>
    <w:rsid w:val="00AF2CFE"/>
    <w:rsid w:val="00AF53D9"/>
    <w:rsid w:val="00AF5CD8"/>
    <w:rsid w:val="00AF6AB2"/>
    <w:rsid w:val="00AF6FA4"/>
    <w:rsid w:val="00B002CA"/>
    <w:rsid w:val="00B010C5"/>
    <w:rsid w:val="00B015E3"/>
    <w:rsid w:val="00B02BA1"/>
    <w:rsid w:val="00B033CE"/>
    <w:rsid w:val="00B041E1"/>
    <w:rsid w:val="00B05F18"/>
    <w:rsid w:val="00B0682D"/>
    <w:rsid w:val="00B0768E"/>
    <w:rsid w:val="00B07DCF"/>
    <w:rsid w:val="00B12A6E"/>
    <w:rsid w:val="00B13165"/>
    <w:rsid w:val="00B1353A"/>
    <w:rsid w:val="00B151F0"/>
    <w:rsid w:val="00B1627A"/>
    <w:rsid w:val="00B16301"/>
    <w:rsid w:val="00B16CA6"/>
    <w:rsid w:val="00B16CCB"/>
    <w:rsid w:val="00B2414D"/>
    <w:rsid w:val="00B246BE"/>
    <w:rsid w:val="00B24FF6"/>
    <w:rsid w:val="00B25110"/>
    <w:rsid w:val="00B26140"/>
    <w:rsid w:val="00B277E0"/>
    <w:rsid w:val="00B30656"/>
    <w:rsid w:val="00B314B1"/>
    <w:rsid w:val="00B320B2"/>
    <w:rsid w:val="00B323FA"/>
    <w:rsid w:val="00B32416"/>
    <w:rsid w:val="00B33439"/>
    <w:rsid w:val="00B3573C"/>
    <w:rsid w:val="00B35BB2"/>
    <w:rsid w:val="00B373A1"/>
    <w:rsid w:val="00B40474"/>
    <w:rsid w:val="00B41661"/>
    <w:rsid w:val="00B41DE7"/>
    <w:rsid w:val="00B4291F"/>
    <w:rsid w:val="00B45275"/>
    <w:rsid w:val="00B45E24"/>
    <w:rsid w:val="00B50AF6"/>
    <w:rsid w:val="00B5174A"/>
    <w:rsid w:val="00B51A2D"/>
    <w:rsid w:val="00B51AE1"/>
    <w:rsid w:val="00B52351"/>
    <w:rsid w:val="00B531A7"/>
    <w:rsid w:val="00B549EF"/>
    <w:rsid w:val="00B56E35"/>
    <w:rsid w:val="00B56F81"/>
    <w:rsid w:val="00B570BC"/>
    <w:rsid w:val="00B61FE8"/>
    <w:rsid w:val="00B65413"/>
    <w:rsid w:val="00B659A5"/>
    <w:rsid w:val="00B66930"/>
    <w:rsid w:val="00B66B6E"/>
    <w:rsid w:val="00B66B74"/>
    <w:rsid w:val="00B6799B"/>
    <w:rsid w:val="00B67C86"/>
    <w:rsid w:val="00B7221B"/>
    <w:rsid w:val="00B7227C"/>
    <w:rsid w:val="00B72CFD"/>
    <w:rsid w:val="00B7305A"/>
    <w:rsid w:val="00B73740"/>
    <w:rsid w:val="00B75374"/>
    <w:rsid w:val="00B80399"/>
    <w:rsid w:val="00B80533"/>
    <w:rsid w:val="00B80F7D"/>
    <w:rsid w:val="00B84785"/>
    <w:rsid w:val="00B85D5F"/>
    <w:rsid w:val="00B86A5C"/>
    <w:rsid w:val="00B90565"/>
    <w:rsid w:val="00B940D7"/>
    <w:rsid w:val="00B9438D"/>
    <w:rsid w:val="00B945E5"/>
    <w:rsid w:val="00B973D9"/>
    <w:rsid w:val="00BA15BA"/>
    <w:rsid w:val="00BA263B"/>
    <w:rsid w:val="00BA5E78"/>
    <w:rsid w:val="00BA6914"/>
    <w:rsid w:val="00BA6C9E"/>
    <w:rsid w:val="00BB1533"/>
    <w:rsid w:val="00BB3315"/>
    <w:rsid w:val="00BB4DDE"/>
    <w:rsid w:val="00BB78A7"/>
    <w:rsid w:val="00BC27B4"/>
    <w:rsid w:val="00BC441E"/>
    <w:rsid w:val="00BC604F"/>
    <w:rsid w:val="00BC71FF"/>
    <w:rsid w:val="00BC7F2D"/>
    <w:rsid w:val="00BD003E"/>
    <w:rsid w:val="00BD1E85"/>
    <w:rsid w:val="00BD24B2"/>
    <w:rsid w:val="00BD62D0"/>
    <w:rsid w:val="00BD7342"/>
    <w:rsid w:val="00BE082A"/>
    <w:rsid w:val="00BE1F91"/>
    <w:rsid w:val="00BE292A"/>
    <w:rsid w:val="00BE2A97"/>
    <w:rsid w:val="00BE2C6B"/>
    <w:rsid w:val="00BE3725"/>
    <w:rsid w:val="00BE3FFF"/>
    <w:rsid w:val="00BE415C"/>
    <w:rsid w:val="00BE53F7"/>
    <w:rsid w:val="00BE5A77"/>
    <w:rsid w:val="00BE6715"/>
    <w:rsid w:val="00BF04AA"/>
    <w:rsid w:val="00BF14F7"/>
    <w:rsid w:val="00BF34E7"/>
    <w:rsid w:val="00BF3CBB"/>
    <w:rsid w:val="00BF4CE8"/>
    <w:rsid w:val="00BF507D"/>
    <w:rsid w:val="00BF555C"/>
    <w:rsid w:val="00C048EF"/>
    <w:rsid w:val="00C05050"/>
    <w:rsid w:val="00C050C3"/>
    <w:rsid w:val="00C05523"/>
    <w:rsid w:val="00C05950"/>
    <w:rsid w:val="00C05974"/>
    <w:rsid w:val="00C0691A"/>
    <w:rsid w:val="00C06C05"/>
    <w:rsid w:val="00C06D35"/>
    <w:rsid w:val="00C12588"/>
    <w:rsid w:val="00C12955"/>
    <w:rsid w:val="00C14A33"/>
    <w:rsid w:val="00C16705"/>
    <w:rsid w:val="00C169F7"/>
    <w:rsid w:val="00C176CD"/>
    <w:rsid w:val="00C178B1"/>
    <w:rsid w:val="00C2131E"/>
    <w:rsid w:val="00C21502"/>
    <w:rsid w:val="00C21F69"/>
    <w:rsid w:val="00C2222A"/>
    <w:rsid w:val="00C22C34"/>
    <w:rsid w:val="00C246F5"/>
    <w:rsid w:val="00C24762"/>
    <w:rsid w:val="00C25630"/>
    <w:rsid w:val="00C304C2"/>
    <w:rsid w:val="00C30A8D"/>
    <w:rsid w:val="00C318DE"/>
    <w:rsid w:val="00C335B8"/>
    <w:rsid w:val="00C335F3"/>
    <w:rsid w:val="00C34C54"/>
    <w:rsid w:val="00C35569"/>
    <w:rsid w:val="00C364AB"/>
    <w:rsid w:val="00C37ACA"/>
    <w:rsid w:val="00C37FB2"/>
    <w:rsid w:val="00C4138A"/>
    <w:rsid w:val="00C4255E"/>
    <w:rsid w:val="00C43627"/>
    <w:rsid w:val="00C464C4"/>
    <w:rsid w:val="00C46831"/>
    <w:rsid w:val="00C47298"/>
    <w:rsid w:val="00C51E1C"/>
    <w:rsid w:val="00C522B8"/>
    <w:rsid w:val="00C52360"/>
    <w:rsid w:val="00C604A9"/>
    <w:rsid w:val="00C6138D"/>
    <w:rsid w:val="00C617B0"/>
    <w:rsid w:val="00C623B9"/>
    <w:rsid w:val="00C62D8C"/>
    <w:rsid w:val="00C634F9"/>
    <w:rsid w:val="00C639B3"/>
    <w:rsid w:val="00C714E6"/>
    <w:rsid w:val="00C716D9"/>
    <w:rsid w:val="00C73E15"/>
    <w:rsid w:val="00C73F44"/>
    <w:rsid w:val="00C740A9"/>
    <w:rsid w:val="00C750DC"/>
    <w:rsid w:val="00C76974"/>
    <w:rsid w:val="00C77407"/>
    <w:rsid w:val="00C80C4A"/>
    <w:rsid w:val="00C8106B"/>
    <w:rsid w:val="00C83245"/>
    <w:rsid w:val="00C8498D"/>
    <w:rsid w:val="00C8685E"/>
    <w:rsid w:val="00C8747D"/>
    <w:rsid w:val="00C87DB1"/>
    <w:rsid w:val="00C93CB3"/>
    <w:rsid w:val="00C950CB"/>
    <w:rsid w:val="00C9588E"/>
    <w:rsid w:val="00C95D4F"/>
    <w:rsid w:val="00C961DA"/>
    <w:rsid w:val="00CA1908"/>
    <w:rsid w:val="00CA38CE"/>
    <w:rsid w:val="00CA667C"/>
    <w:rsid w:val="00CA6879"/>
    <w:rsid w:val="00CA69EC"/>
    <w:rsid w:val="00CA711B"/>
    <w:rsid w:val="00CB0F99"/>
    <w:rsid w:val="00CB193A"/>
    <w:rsid w:val="00CB1A1B"/>
    <w:rsid w:val="00CB3816"/>
    <w:rsid w:val="00CB3E52"/>
    <w:rsid w:val="00CB6546"/>
    <w:rsid w:val="00CB7419"/>
    <w:rsid w:val="00CC0171"/>
    <w:rsid w:val="00CC25C3"/>
    <w:rsid w:val="00CC4619"/>
    <w:rsid w:val="00CC4766"/>
    <w:rsid w:val="00CC4A35"/>
    <w:rsid w:val="00CC62DF"/>
    <w:rsid w:val="00CC6D5F"/>
    <w:rsid w:val="00CC6F26"/>
    <w:rsid w:val="00CC77B3"/>
    <w:rsid w:val="00CD01A9"/>
    <w:rsid w:val="00CD1589"/>
    <w:rsid w:val="00CD2178"/>
    <w:rsid w:val="00CD31D5"/>
    <w:rsid w:val="00CD390F"/>
    <w:rsid w:val="00CD48CF"/>
    <w:rsid w:val="00CD5CA4"/>
    <w:rsid w:val="00CD6E5B"/>
    <w:rsid w:val="00CE07FF"/>
    <w:rsid w:val="00CE1B16"/>
    <w:rsid w:val="00CE3AC6"/>
    <w:rsid w:val="00CE5F92"/>
    <w:rsid w:val="00CE62AC"/>
    <w:rsid w:val="00CE70C1"/>
    <w:rsid w:val="00CE762D"/>
    <w:rsid w:val="00CF0318"/>
    <w:rsid w:val="00CF1373"/>
    <w:rsid w:val="00CF199A"/>
    <w:rsid w:val="00CF2007"/>
    <w:rsid w:val="00CF26D6"/>
    <w:rsid w:val="00CF2E7F"/>
    <w:rsid w:val="00CF6A39"/>
    <w:rsid w:val="00CF7202"/>
    <w:rsid w:val="00D00FE6"/>
    <w:rsid w:val="00D03867"/>
    <w:rsid w:val="00D0497B"/>
    <w:rsid w:val="00D10842"/>
    <w:rsid w:val="00D110EC"/>
    <w:rsid w:val="00D13A18"/>
    <w:rsid w:val="00D178B6"/>
    <w:rsid w:val="00D21851"/>
    <w:rsid w:val="00D21B8D"/>
    <w:rsid w:val="00D21FAB"/>
    <w:rsid w:val="00D22495"/>
    <w:rsid w:val="00D23010"/>
    <w:rsid w:val="00D24F65"/>
    <w:rsid w:val="00D25FE8"/>
    <w:rsid w:val="00D30A0D"/>
    <w:rsid w:val="00D3194C"/>
    <w:rsid w:val="00D32049"/>
    <w:rsid w:val="00D33BBB"/>
    <w:rsid w:val="00D34A4D"/>
    <w:rsid w:val="00D34ECF"/>
    <w:rsid w:val="00D369B2"/>
    <w:rsid w:val="00D40077"/>
    <w:rsid w:val="00D4031D"/>
    <w:rsid w:val="00D42FD0"/>
    <w:rsid w:val="00D45469"/>
    <w:rsid w:val="00D46FD4"/>
    <w:rsid w:val="00D47812"/>
    <w:rsid w:val="00D51B2D"/>
    <w:rsid w:val="00D5406F"/>
    <w:rsid w:val="00D54B0D"/>
    <w:rsid w:val="00D54CDC"/>
    <w:rsid w:val="00D54F53"/>
    <w:rsid w:val="00D55279"/>
    <w:rsid w:val="00D55AA9"/>
    <w:rsid w:val="00D56D3D"/>
    <w:rsid w:val="00D5759C"/>
    <w:rsid w:val="00D57832"/>
    <w:rsid w:val="00D60800"/>
    <w:rsid w:val="00D6092C"/>
    <w:rsid w:val="00D60B57"/>
    <w:rsid w:val="00D61792"/>
    <w:rsid w:val="00D61EB9"/>
    <w:rsid w:val="00D62639"/>
    <w:rsid w:val="00D63433"/>
    <w:rsid w:val="00D63947"/>
    <w:rsid w:val="00D6683D"/>
    <w:rsid w:val="00D70C7F"/>
    <w:rsid w:val="00D715ED"/>
    <w:rsid w:val="00D733F0"/>
    <w:rsid w:val="00D74CC4"/>
    <w:rsid w:val="00D74D9D"/>
    <w:rsid w:val="00D761DF"/>
    <w:rsid w:val="00D81D08"/>
    <w:rsid w:val="00D81F1B"/>
    <w:rsid w:val="00D82576"/>
    <w:rsid w:val="00D82EA9"/>
    <w:rsid w:val="00D8593B"/>
    <w:rsid w:val="00D85E63"/>
    <w:rsid w:val="00D86F16"/>
    <w:rsid w:val="00D9029A"/>
    <w:rsid w:val="00D92459"/>
    <w:rsid w:val="00D93A47"/>
    <w:rsid w:val="00D94CE2"/>
    <w:rsid w:val="00DA1EB3"/>
    <w:rsid w:val="00DA48F1"/>
    <w:rsid w:val="00DA6085"/>
    <w:rsid w:val="00DA6F20"/>
    <w:rsid w:val="00DB3096"/>
    <w:rsid w:val="00DB39C1"/>
    <w:rsid w:val="00DB4872"/>
    <w:rsid w:val="00DB4C4B"/>
    <w:rsid w:val="00DB4F69"/>
    <w:rsid w:val="00DC25B4"/>
    <w:rsid w:val="00DC330E"/>
    <w:rsid w:val="00DC36E4"/>
    <w:rsid w:val="00DC3734"/>
    <w:rsid w:val="00DC3911"/>
    <w:rsid w:val="00DC4716"/>
    <w:rsid w:val="00DC5602"/>
    <w:rsid w:val="00DC630A"/>
    <w:rsid w:val="00DC6BDB"/>
    <w:rsid w:val="00DC7D12"/>
    <w:rsid w:val="00DD0102"/>
    <w:rsid w:val="00DD0550"/>
    <w:rsid w:val="00DD1581"/>
    <w:rsid w:val="00DD2179"/>
    <w:rsid w:val="00DD4E49"/>
    <w:rsid w:val="00DD60BE"/>
    <w:rsid w:val="00DD67AE"/>
    <w:rsid w:val="00DD7018"/>
    <w:rsid w:val="00DE27C2"/>
    <w:rsid w:val="00DE2B83"/>
    <w:rsid w:val="00DE3CF9"/>
    <w:rsid w:val="00DE6864"/>
    <w:rsid w:val="00DE71EE"/>
    <w:rsid w:val="00DE7943"/>
    <w:rsid w:val="00DF0111"/>
    <w:rsid w:val="00DF020C"/>
    <w:rsid w:val="00DF1097"/>
    <w:rsid w:val="00DF22CB"/>
    <w:rsid w:val="00DF412D"/>
    <w:rsid w:val="00DF5530"/>
    <w:rsid w:val="00DF64FA"/>
    <w:rsid w:val="00DF6ACA"/>
    <w:rsid w:val="00DF7AE4"/>
    <w:rsid w:val="00E00405"/>
    <w:rsid w:val="00E004F8"/>
    <w:rsid w:val="00E01DF4"/>
    <w:rsid w:val="00E02298"/>
    <w:rsid w:val="00E02F55"/>
    <w:rsid w:val="00E04A9B"/>
    <w:rsid w:val="00E06C37"/>
    <w:rsid w:val="00E06F90"/>
    <w:rsid w:val="00E10168"/>
    <w:rsid w:val="00E10932"/>
    <w:rsid w:val="00E12C4D"/>
    <w:rsid w:val="00E132F0"/>
    <w:rsid w:val="00E13399"/>
    <w:rsid w:val="00E15F12"/>
    <w:rsid w:val="00E176A5"/>
    <w:rsid w:val="00E25FBE"/>
    <w:rsid w:val="00E26355"/>
    <w:rsid w:val="00E3156A"/>
    <w:rsid w:val="00E31B38"/>
    <w:rsid w:val="00E332D5"/>
    <w:rsid w:val="00E34E25"/>
    <w:rsid w:val="00E34EF4"/>
    <w:rsid w:val="00E366CB"/>
    <w:rsid w:val="00E411F2"/>
    <w:rsid w:val="00E42B66"/>
    <w:rsid w:val="00E42C7E"/>
    <w:rsid w:val="00E433FB"/>
    <w:rsid w:val="00E44F1A"/>
    <w:rsid w:val="00E45083"/>
    <w:rsid w:val="00E5050A"/>
    <w:rsid w:val="00E512FF"/>
    <w:rsid w:val="00E523D1"/>
    <w:rsid w:val="00E52E34"/>
    <w:rsid w:val="00E53E69"/>
    <w:rsid w:val="00E5594F"/>
    <w:rsid w:val="00E56476"/>
    <w:rsid w:val="00E56AE5"/>
    <w:rsid w:val="00E57684"/>
    <w:rsid w:val="00E5792E"/>
    <w:rsid w:val="00E62D66"/>
    <w:rsid w:val="00E631CE"/>
    <w:rsid w:val="00E63CEF"/>
    <w:rsid w:val="00E65AA8"/>
    <w:rsid w:val="00E66CF0"/>
    <w:rsid w:val="00E708DB"/>
    <w:rsid w:val="00E720E4"/>
    <w:rsid w:val="00E721E6"/>
    <w:rsid w:val="00E72682"/>
    <w:rsid w:val="00E72813"/>
    <w:rsid w:val="00E73987"/>
    <w:rsid w:val="00E74DBA"/>
    <w:rsid w:val="00E75AD2"/>
    <w:rsid w:val="00E75B08"/>
    <w:rsid w:val="00E77DFA"/>
    <w:rsid w:val="00E816A9"/>
    <w:rsid w:val="00E8214A"/>
    <w:rsid w:val="00E829C2"/>
    <w:rsid w:val="00E82BB9"/>
    <w:rsid w:val="00E83953"/>
    <w:rsid w:val="00E84159"/>
    <w:rsid w:val="00E84B37"/>
    <w:rsid w:val="00E87AC5"/>
    <w:rsid w:val="00E905DF"/>
    <w:rsid w:val="00E918AF"/>
    <w:rsid w:val="00E934B6"/>
    <w:rsid w:val="00E9372C"/>
    <w:rsid w:val="00E9408D"/>
    <w:rsid w:val="00E94D11"/>
    <w:rsid w:val="00E94FAA"/>
    <w:rsid w:val="00E9554F"/>
    <w:rsid w:val="00E9743E"/>
    <w:rsid w:val="00EA08DE"/>
    <w:rsid w:val="00EA0DCC"/>
    <w:rsid w:val="00EA33B7"/>
    <w:rsid w:val="00EA33D1"/>
    <w:rsid w:val="00EA3D8C"/>
    <w:rsid w:val="00EA4225"/>
    <w:rsid w:val="00EA53AD"/>
    <w:rsid w:val="00EA556A"/>
    <w:rsid w:val="00EA75DA"/>
    <w:rsid w:val="00EA7605"/>
    <w:rsid w:val="00EA7810"/>
    <w:rsid w:val="00EB05BB"/>
    <w:rsid w:val="00EB0A80"/>
    <w:rsid w:val="00EB0AA3"/>
    <w:rsid w:val="00EB4BD2"/>
    <w:rsid w:val="00EC147B"/>
    <w:rsid w:val="00EC587E"/>
    <w:rsid w:val="00EC72EF"/>
    <w:rsid w:val="00EC7535"/>
    <w:rsid w:val="00EC78E6"/>
    <w:rsid w:val="00ED181C"/>
    <w:rsid w:val="00ED2389"/>
    <w:rsid w:val="00ED2DBC"/>
    <w:rsid w:val="00ED4241"/>
    <w:rsid w:val="00ED5AF7"/>
    <w:rsid w:val="00ED7875"/>
    <w:rsid w:val="00ED7A3D"/>
    <w:rsid w:val="00EE05D7"/>
    <w:rsid w:val="00EE06A1"/>
    <w:rsid w:val="00EE1723"/>
    <w:rsid w:val="00EE2CED"/>
    <w:rsid w:val="00EE31D7"/>
    <w:rsid w:val="00EE42D3"/>
    <w:rsid w:val="00EE71B7"/>
    <w:rsid w:val="00EF02F4"/>
    <w:rsid w:val="00EF0673"/>
    <w:rsid w:val="00EF1161"/>
    <w:rsid w:val="00EF2194"/>
    <w:rsid w:val="00EF2CD7"/>
    <w:rsid w:val="00EF5793"/>
    <w:rsid w:val="00EF6189"/>
    <w:rsid w:val="00EF707F"/>
    <w:rsid w:val="00F011FB"/>
    <w:rsid w:val="00F0237F"/>
    <w:rsid w:val="00F0311E"/>
    <w:rsid w:val="00F03394"/>
    <w:rsid w:val="00F04833"/>
    <w:rsid w:val="00F04B7B"/>
    <w:rsid w:val="00F04D14"/>
    <w:rsid w:val="00F0568C"/>
    <w:rsid w:val="00F05734"/>
    <w:rsid w:val="00F05A8F"/>
    <w:rsid w:val="00F11AA6"/>
    <w:rsid w:val="00F12FE3"/>
    <w:rsid w:val="00F138D8"/>
    <w:rsid w:val="00F150FD"/>
    <w:rsid w:val="00F15D6A"/>
    <w:rsid w:val="00F16552"/>
    <w:rsid w:val="00F216B3"/>
    <w:rsid w:val="00F23037"/>
    <w:rsid w:val="00F23471"/>
    <w:rsid w:val="00F24D0B"/>
    <w:rsid w:val="00F2771A"/>
    <w:rsid w:val="00F327FC"/>
    <w:rsid w:val="00F33049"/>
    <w:rsid w:val="00F36AA0"/>
    <w:rsid w:val="00F371E5"/>
    <w:rsid w:val="00F40065"/>
    <w:rsid w:val="00F41ECD"/>
    <w:rsid w:val="00F4246A"/>
    <w:rsid w:val="00F458EF"/>
    <w:rsid w:val="00F469E4"/>
    <w:rsid w:val="00F46F8E"/>
    <w:rsid w:val="00F56B1C"/>
    <w:rsid w:val="00F56D4D"/>
    <w:rsid w:val="00F5761C"/>
    <w:rsid w:val="00F60335"/>
    <w:rsid w:val="00F62310"/>
    <w:rsid w:val="00F63089"/>
    <w:rsid w:val="00F633F2"/>
    <w:rsid w:val="00F65891"/>
    <w:rsid w:val="00F65CBD"/>
    <w:rsid w:val="00F65F1C"/>
    <w:rsid w:val="00F66910"/>
    <w:rsid w:val="00F672A0"/>
    <w:rsid w:val="00F672C0"/>
    <w:rsid w:val="00F71EA9"/>
    <w:rsid w:val="00F723C7"/>
    <w:rsid w:val="00F74101"/>
    <w:rsid w:val="00F74602"/>
    <w:rsid w:val="00F74D9C"/>
    <w:rsid w:val="00F75DC0"/>
    <w:rsid w:val="00F77198"/>
    <w:rsid w:val="00F778F1"/>
    <w:rsid w:val="00F840C2"/>
    <w:rsid w:val="00F84309"/>
    <w:rsid w:val="00F869FA"/>
    <w:rsid w:val="00F8747E"/>
    <w:rsid w:val="00F90E20"/>
    <w:rsid w:val="00F91694"/>
    <w:rsid w:val="00F91CB0"/>
    <w:rsid w:val="00F93248"/>
    <w:rsid w:val="00F9387E"/>
    <w:rsid w:val="00F94943"/>
    <w:rsid w:val="00F95005"/>
    <w:rsid w:val="00F96901"/>
    <w:rsid w:val="00F9788A"/>
    <w:rsid w:val="00FA3CBC"/>
    <w:rsid w:val="00FA3E48"/>
    <w:rsid w:val="00FA479F"/>
    <w:rsid w:val="00FA4E99"/>
    <w:rsid w:val="00FA512B"/>
    <w:rsid w:val="00FA639A"/>
    <w:rsid w:val="00FB09CD"/>
    <w:rsid w:val="00FB0F64"/>
    <w:rsid w:val="00FB1539"/>
    <w:rsid w:val="00FB2339"/>
    <w:rsid w:val="00FB2D55"/>
    <w:rsid w:val="00FB55A8"/>
    <w:rsid w:val="00FB64BB"/>
    <w:rsid w:val="00FB729A"/>
    <w:rsid w:val="00FC0774"/>
    <w:rsid w:val="00FC29BB"/>
    <w:rsid w:val="00FC2CA3"/>
    <w:rsid w:val="00FC2FBA"/>
    <w:rsid w:val="00FC35E9"/>
    <w:rsid w:val="00FC39ED"/>
    <w:rsid w:val="00FC3E41"/>
    <w:rsid w:val="00FC4179"/>
    <w:rsid w:val="00FC4951"/>
    <w:rsid w:val="00FC4A1F"/>
    <w:rsid w:val="00FC52B8"/>
    <w:rsid w:val="00FC55AB"/>
    <w:rsid w:val="00FC61C7"/>
    <w:rsid w:val="00FC696F"/>
    <w:rsid w:val="00FC7855"/>
    <w:rsid w:val="00FC7F74"/>
    <w:rsid w:val="00FD0037"/>
    <w:rsid w:val="00FD2C64"/>
    <w:rsid w:val="00FD3E8A"/>
    <w:rsid w:val="00FD7718"/>
    <w:rsid w:val="00FE1A1F"/>
    <w:rsid w:val="00FE2939"/>
    <w:rsid w:val="00FE2951"/>
    <w:rsid w:val="00FE31C0"/>
    <w:rsid w:val="00FE4C90"/>
    <w:rsid w:val="00FE5D2A"/>
    <w:rsid w:val="00FE62D0"/>
    <w:rsid w:val="00FE6650"/>
    <w:rsid w:val="00FE69D4"/>
    <w:rsid w:val="00FF2196"/>
    <w:rsid w:val="00FF3DAC"/>
    <w:rsid w:val="00FF6C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B Nazanin"/>
        <w:sz w:val="28"/>
        <w:szCs w:val="28"/>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6CD"/>
    <w:rPr>
      <w:rFonts w:ascii="Tahoma" w:hAnsi="Tahoma" w:cs="Tahoma"/>
      <w:sz w:val="16"/>
      <w:szCs w:val="16"/>
    </w:rPr>
  </w:style>
  <w:style w:type="paragraph" w:styleId="ListParagraph">
    <w:name w:val="List Paragraph"/>
    <w:basedOn w:val="Normal"/>
    <w:uiPriority w:val="34"/>
    <w:qFormat/>
    <w:rsid w:val="001B33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B Nazanin"/>
        <w:sz w:val="28"/>
        <w:szCs w:val="28"/>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6CD"/>
    <w:rPr>
      <w:rFonts w:ascii="Tahoma" w:hAnsi="Tahoma" w:cs="Tahoma"/>
      <w:sz w:val="16"/>
      <w:szCs w:val="16"/>
    </w:rPr>
  </w:style>
  <w:style w:type="paragraph" w:styleId="ListParagraph">
    <w:name w:val="List Paragraph"/>
    <w:basedOn w:val="Normal"/>
    <w:uiPriority w:val="34"/>
    <w:qFormat/>
    <w:rsid w:val="001B3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Alizadeh</dc:creator>
  <cp:lastModifiedBy>MRT Pack 20 DVDs</cp:lastModifiedBy>
  <cp:revision>10</cp:revision>
  <dcterms:created xsi:type="dcterms:W3CDTF">2016-02-21T07:10:00Z</dcterms:created>
  <dcterms:modified xsi:type="dcterms:W3CDTF">2017-12-04T17:08:00Z</dcterms:modified>
</cp:coreProperties>
</file>